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45" w:rsidRPr="00E37045" w:rsidRDefault="00E37045" w:rsidP="00E37045">
      <w:pPr>
        <w:ind w:right="-187"/>
        <w:jc w:val="center"/>
        <w:rPr>
          <w:b/>
          <w:sz w:val="28"/>
          <w:szCs w:val="28"/>
        </w:rPr>
      </w:pPr>
      <w:r w:rsidRPr="00E37045">
        <w:rPr>
          <w:b/>
          <w:sz w:val="28"/>
          <w:szCs w:val="28"/>
        </w:rPr>
        <w:t>Текс</w:t>
      </w:r>
      <w:r w:rsidR="00EC7FC2">
        <w:rPr>
          <w:b/>
          <w:sz w:val="28"/>
          <w:szCs w:val="28"/>
        </w:rPr>
        <w:t>т</w:t>
      </w:r>
      <w:r w:rsidRPr="00E37045">
        <w:rPr>
          <w:b/>
          <w:sz w:val="28"/>
          <w:szCs w:val="28"/>
        </w:rPr>
        <w:t xml:space="preserve"> выступления на пресс-конференции:</w:t>
      </w:r>
    </w:p>
    <w:p w:rsidR="00B2758D" w:rsidRPr="00E37045" w:rsidRDefault="00E37045" w:rsidP="00E37045">
      <w:pPr>
        <w:jc w:val="center"/>
        <w:rPr>
          <w:b/>
          <w:i/>
          <w:sz w:val="28"/>
          <w:szCs w:val="28"/>
        </w:rPr>
      </w:pPr>
      <w:r w:rsidRPr="00E37045">
        <w:rPr>
          <w:b/>
          <w:i/>
          <w:sz w:val="28"/>
          <w:szCs w:val="28"/>
        </w:rPr>
        <w:t xml:space="preserve">"Подключение граждан к сетям </w:t>
      </w:r>
      <w:proofErr w:type="spellStart"/>
      <w:r w:rsidRPr="00E37045">
        <w:rPr>
          <w:b/>
          <w:i/>
          <w:sz w:val="28"/>
          <w:szCs w:val="28"/>
        </w:rPr>
        <w:t>газо</w:t>
      </w:r>
      <w:proofErr w:type="spellEnd"/>
      <w:r w:rsidRPr="00E37045">
        <w:rPr>
          <w:b/>
          <w:i/>
          <w:sz w:val="28"/>
          <w:szCs w:val="28"/>
        </w:rPr>
        <w:t>-, тепло-, водоснабжения и электрическим сетям. Проблемы и пути их решения»</w:t>
      </w:r>
    </w:p>
    <w:p w:rsidR="00E37045" w:rsidRDefault="00E37045">
      <w:pPr>
        <w:rPr>
          <w:sz w:val="28"/>
          <w:szCs w:val="28"/>
        </w:rPr>
      </w:pPr>
    </w:p>
    <w:p w:rsidR="002B6CBC" w:rsidRDefault="00927355" w:rsidP="00B57A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стремятся обеспечить комфортное проживание в индивидуальных жилых домах, а для этого необходимо подключение к сетям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организаций. Тема сегодняшней пресс-конференции определена в связи с участившимися случаями правонарушений при подключении граждан к сетям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 свидетельствует </w:t>
      </w:r>
      <w:r w:rsidR="00C61F92" w:rsidRPr="007B7677">
        <w:rPr>
          <w:sz w:val="28"/>
          <w:szCs w:val="28"/>
        </w:rPr>
        <w:t>правоприменительн</w:t>
      </w:r>
      <w:r>
        <w:rPr>
          <w:sz w:val="28"/>
          <w:szCs w:val="28"/>
        </w:rPr>
        <w:t>ая</w:t>
      </w:r>
      <w:r w:rsidR="00C61F92" w:rsidRPr="007B7677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а</w:t>
      </w:r>
      <w:r w:rsidR="00C61F92" w:rsidRPr="007B7677">
        <w:rPr>
          <w:sz w:val="28"/>
          <w:szCs w:val="28"/>
        </w:rPr>
        <w:t xml:space="preserve"> Курганского УФАС России</w:t>
      </w:r>
      <w:r>
        <w:rPr>
          <w:sz w:val="28"/>
          <w:szCs w:val="28"/>
        </w:rPr>
        <w:t>, да и в целом антимонопольных органов</w:t>
      </w:r>
      <w:r w:rsidR="002B6CBC">
        <w:rPr>
          <w:sz w:val="28"/>
          <w:szCs w:val="28"/>
        </w:rPr>
        <w:t>,</w:t>
      </w:r>
      <w:r w:rsidR="00C61F92" w:rsidRPr="007B7677">
        <w:rPr>
          <w:sz w:val="28"/>
          <w:szCs w:val="28"/>
        </w:rPr>
        <w:t xml:space="preserve"> наиболее частыми нарушениями </w:t>
      </w:r>
      <w:r w:rsidR="002B6CBC">
        <w:rPr>
          <w:sz w:val="28"/>
          <w:szCs w:val="28"/>
        </w:rPr>
        <w:t>в этой сфере являются:</w:t>
      </w:r>
      <w:r w:rsidR="00C61F92">
        <w:rPr>
          <w:sz w:val="28"/>
          <w:szCs w:val="28"/>
        </w:rPr>
        <w:t xml:space="preserve"> нарушение </w:t>
      </w:r>
      <w:proofErr w:type="spellStart"/>
      <w:r w:rsidR="002B6CBC">
        <w:rPr>
          <w:sz w:val="28"/>
          <w:szCs w:val="28"/>
        </w:rPr>
        <w:t>ресурсоснабжающими</w:t>
      </w:r>
      <w:proofErr w:type="spellEnd"/>
      <w:r w:rsidR="002B6CBC">
        <w:rPr>
          <w:sz w:val="28"/>
          <w:szCs w:val="28"/>
        </w:rPr>
        <w:t xml:space="preserve"> организациями </w:t>
      </w:r>
      <w:r w:rsidR="00C61F92">
        <w:rPr>
          <w:sz w:val="28"/>
          <w:szCs w:val="28"/>
        </w:rPr>
        <w:t xml:space="preserve">процедуры технологического присоединения к сетям, а также предъявление необоснованных требований к заявителям. </w:t>
      </w:r>
    </w:p>
    <w:p w:rsidR="00223D4F" w:rsidRDefault="00236688" w:rsidP="00B57A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Наверняка, сразу возникает вопрос: ч</w:t>
      </w:r>
      <w:r w:rsidR="004D6768">
        <w:rPr>
          <w:sz w:val="28"/>
          <w:szCs w:val="28"/>
        </w:rPr>
        <w:t xml:space="preserve">то </w:t>
      </w:r>
      <w:r>
        <w:rPr>
          <w:sz w:val="28"/>
          <w:szCs w:val="28"/>
        </w:rPr>
        <w:t>означает формулировка</w:t>
      </w:r>
      <w:r w:rsidR="004D676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D6768">
        <w:rPr>
          <w:sz w:val="28"/>
          <w:szCs w:val="28"/>
        </w:rPr>
        <w:t>технологическое присоединение</w:t>
      </w:r>
      <w:r>
        <w:rPr>
          <w:sz w:val="28"/>
          <w:szCs w:val="28"/>
        </w:rPr>
        <w:t>»</w:t>
      </w:r>
      <w:r w:rsidR="004D6768">
        <w:rPr>
          <w:sz w:val="28"/>
          <w:szCs w:val="28"/>
        </w:rPr>
        <w:t xml:space="preserve">? </w:t>
      </w:r>
      <w:r w:rsidR="002B6CBC">
        <w:rPr>
          <w:sz w:val="28"/>
          <w:szCs w:val="28"/>
        </w:rPr>
        <w:t>Нельзя просто взять и подключить сеть. Для этого должна быть технологическая возможность подключения.</w:t>
      </w:r>
    </w:p>
    <w:p w:rsidR="004D6768" w:rsidRPr="004D6768" w:rsidRDefault="00236688" w:rsidP="00B57A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Обобщенно можно сказать, что т</w:t>
      </w:r>
      <w:r w:rsidR="004D6768" w:rsidRPr="004D6768">
        <w:rPr>
          <w:sz w:val="28"/>
          <w:szCs w:val="28"/>
        </w:rPr>
        <w:t>ехнологическое присоединение представляет собой комплексную процедуру, этапами которой являются:</w:t>
      </w:r>
    </w:p>
    <w:p w:rsidR="004D6768" w:rsidRPr="004D6768" w:rsidRDefault="004D6768" w:rsidP="00B57A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6768">
        <w:rPr>
          <w:sz w:val="28"/>
          <w:szCs w:val="28"/>
        </w:rPr>
        <w:t>1) подача заявки на технологическое присоединение;</w:t>
      </w:r>
    </w:p>
    <w:p w:rsidR="004D6768" w:rsidRPr="004D6768" w:rsidRDefault="004D6768" w:rsidP="00B57A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6768">
        <w:rPr>
          <w:sz w:val="28"/>
          <w:szCs w:val="28"/>
        </w:rPr>
        <w:t>2) заключение договора на технологическое присоединение;</w:t>
      </w:r>
    </w:p>
    <w:p w:rsidR="004D6768" w:rsidRPr="004D6768" w:rsidRDefault="004D6768" w:rsidP="00B57A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6768">
        <w:rPr>
          <w:sz w:val="28"/>
          <w:szCs w:val="28"/>
        </w:rPr>
        <w:t>3) выполнение сторонами договора меропри</w:t>
      </w:r>
      <w:r w:rsidR="00B57A13">
        <w:rPr>
          <w:sz w:val="28"/>
          <w:szCs w:val="28"/>
        </w:rPr>
        <w:t>ятий, предусмотренных договором, в том числе оплата мероприятий по технологическому присоединению;</w:t>
      </w:r>
    </w:p>
    <w:p w:rsidR="004D6768" w:rsidRPr="004D6768" w:rsidRDefault="004D6768" w:rsidP="00B57A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6768">
        <w:rPr>
          <w:sz w:val="28"/>
          <w:szCs w:val="28"/>
        </w:rPr>
        <w:t>4) осуществление сетевой организацией фактического присоединения объектов заявителя к сетям;</w:t>
      </w:r>
    </w:p>
    <w:p w:rsidR="004D6768" w:rsidRDefault="004D6768" w:rsidP="00B57A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6768">
        <w:rPr>
          <w:sz w:val="28"/>
          <w:szCs w:val="28"/>
        </w:rPr>
        <w:t>5) составление акта о технологическом присоединении и акта разграничения балансовой принадлежности и эксплуатационной ответственности.</w:t>
      </w:r>
    </w:p>
    <w:p w:rsidR="00256935" w:rsidRDefault="00256935" w:rsidP="00B57A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регулирования процедур технологического присоединения применяются </w:t>
      </w:r>
      <w:r w:rsidR="00C841D1">
        <w:rPr>
          <w:sz w:val="28"/>
          <w:szCs w:val="28"/>
        </w:rPr>
        <w:t>различные нормативно правовые акты</w:t>
      </w:r>
      <w:r>
        <w:rPr>
          <w:sz w:val="28"/>
          <w:szCs w:val="28"/>
        </w:rPr>
        <w:t>:</w:t>
      </w:r>
    </w:p>
    <w:p w:rsidR="0024077B" w:rsidRDefault="0024077B" w:rsidP="00B57A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lastRenderedPageBreak/>
        <w:t>Во</w:t>
      </w:r>
      <w:proofErr w:type="gramEnd"/>
      <w:r>
        <w:rPr>
          <w:sz w:val="28"/>
          <w:szCs w:val="28"/>
        </w:rPr>
        <w:t xml:space="preserve"> первых, существуют </w:t>
      </w:r>
      <w:r>
        <w:rPr>
          <w:rFonts w:eastAsiaTheme="minorHAnsi"/>
          <w:sz w:val="28"/>
          <w:szCs w:val="28"/>
          <w:lang w:eastAsia="en-US"/>
        </w:rPr>
        <w:t>Правила подключения объекта капитального строительства к сетям инженерно-технического обеспечения, устанавливающие общий порядок подключения.</w:t>
      </w:r>
    </w:p>
    <w:p w:rsidR="0024077B" w:rsidRDefault="0024077B" w:rsidP="00B57A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Во-вторых, существуют специальные правила в зависимости от сферы </w:t>
      </w:r>
      <w:proofErr w:type="spellStart"/>
      <w:r>
        <w:rPr>
          <w:rFonts w:eastAsiaTheme="minorHAnsi"/>
          <w:sz w:val="28"/>
          <w:szCs w:val="28"/>
          <w:lang w:eastAsia="en-US"/>
        </w:rPr>
        <w:t>ресурсоснабжения</w:t>
      </w:r>
      <w:proofErr w:type="spellEnd"/>
      <w:r>
        <w:rPr>
          <w:rFonts w:eastAsiaTheme="minorHAnsi"/>
          <w:sz w:val="28"/>
          <w:szCs w:val="28"/>
          <w:lang w:eastAsia="en-US"/>
        </w:rPr>
        <w:t>, установленные:</w:t>
      </w:r>
    </w:p>
    <w:p w:rsidR="00256935" w:rsidRPr="00256935" w:rsidRDefault="0024077B" w:rsidP="00B57A1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сфере газоснабжения – </w:t>
      </w:r>
      <w:r w:rsidR="00256935">
        <w:rPr>
          <w:sz w:val="28"/>
          <w:szCs w:val="28"/>
        </w:rPr>
        <w:t>Правила</w:t>
      </w:r>
      <w:r>
        <w:rPr>
          <w:sz w:val="28"/>
          <w:szCs w:val="28"/>
        </w:rPr>
        <w:t>ми</w:t>
      </w:r>
      <w:r w:rsidR="00256935">
        <w:rPr>
          <w:sz w:val="28"/>
          <w:szCs w:val="28"/>
        </w:rPr>
        <w:t xml:space="preserve"> подключения (технологического присоединения) объектов капитального строительства к сетям газораспределения;</w:t>
      </w:r>
    </w:p>
    <w:p w:rsidR="00236688" w:rsidRPr="00236688" w:rsidRDefault="00236688" w:rsidP="00B57A1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841D1">
        <w:rPr>
          <w:sz w:val="28"/>
          <w:szCs w:val="28"/>
        </w:rPr>
        <w:t xml:space="preserve">в сфере электроснабжения – </w:t>
      </w:r>
      <w:hyperlink r:id="rId5" w:history="1">
        <w:r w:rsidRPr="00236688">
          <w:rPr>
            <w:rFonts w:eastAsiaTheme="minorHAnsi"/>
            <w:color w:val="0000FF"/>
            <w:sz w:val="28"/>
            <w:szCs w:val="28"/>
            <w:lang w:eastAsia="en-US"/>
          </w:rPr>
          <w:t>Правила</w:t>
        </w:r>
      </w:hyperlink>
      <w:r w:rsidR="0024077B">
        <w:t>ми</w:t>
      </w:r>
      <w:r w:rsidRPr="00236688">
        <w:rPr>
          <w:rFonts w:eastAsiaTheme="minorHAnsi"/>
          <w:sz w:val="28"/>
          <w:szCs w:val="28"/>
          <w:lang w:eastAsia="en-US"/>
        </w:rPr>
        <w:t xml:space="preserve"> технологического присоединения </w:t>
      </w:r>
      <w:proofErr w:type="spellStart"/>
      <w:r w:rsidRPr="00236688">
        <w:rPr>
          <w:rFonts w:eastAsiaTheme="minorHAnsi"/>
          <w:sz w:val="28"/>
          <w:szCs w:val="28"/>
          <w:lang w:eastAsia="en-US"/>
        </w:rPr>
        <w:t>энергопринимающих</w:t>
      </w:r>
      <w:proofErr w:type="spellEnd"/>
      <w:r w:rsidRPr="00236688">
        <w:rPr>
          <w:rFonts w:eastAsiaTheme="minorHAnsi"/>
          <w:sz w:val="28"/>
          <w:szCs w:val="28"/>
          <w:lang w:eastAsia="en-US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236688">
        <w:rPr>
          <w:rFonts w:eastAsiaTheme="minorHAnsi"/>
          <w:sz w:val="28"/>
          <w:szCs w:val="28"/>
          <w:lang w:eastAsia="en-US"/>
        </w:rPr>
        <w:t>электросетевого</w:t>
      </w:r>
      <w:proofErr w:type="spellEnd"/>
      <w:r w:rsidRPr="00236688">
        <w:rPr>
          <w:rFonts w:eastAsiaTheme="minorHAnsi"/>
          <w:sz w:val="28"/>
          <w:szCs w:val="28"/>
          <w:lang w:eastAsia="en-US"/>
        </w:rPr>
        <w:t xml:space="preserve"> хозяйства, принадлежащих сетевым организациям и ин</w:t>
      </w:r>
      <w:r>
        <w:rPr>
          <w:rFonts w:eastAsiaTheme="minorHAnsi"/>
          <w:sz w:val="28"/>
          <w:szCs w:val="28"/>
          <w:lang w:eastAsia="en-US"/>
        </w:rPr>
        <w:t>ым лицам, к электрическим сетям;</w:t>
      </w:r>
    </w:p>
    <w:p w:rsidR="00236688" w:rsidRPr="00236688" w:rsidRDefault="0024077B" w:rsidP="00B57A1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57A13">
        <w:rPr>
          <w:sz w:val="28"/>
          <w:szCs w:val="28"/>
        </w:rPr>
        <w:t>в сфере водоснабжения</w:t>
      </w:r>
      <w:r>
        <w:t xml:space="preserve"> - </w:t>
      </w:r>
      <w:hyperlink r:id="rId6" w:history="1">
        <w:r w:rsidR="00236688" w:rsidRPr="00236688">
          <w:rPr>
            <w:rFonts w:eastAsiaTheme="minorHAnsi"/>
            <w:color w:val="0000FF"/>
            <w:sz w:val="28"/>
            <w:szCs w:val="28"/>
            <w:lang w:eastAsia="en-US"/>
          </w:rPr>
          <w:t>Правила</w:t>
        </w:r>
      </w:hyperlink>
      <w:r w:rsidR="00236688">
        <w:rPr>
          <w:rFonts w:eastAsiaTheme="minorHAnsi"/>
          <w:sz w:val="28"/>
          <w:szCs w:val="28"/>
          <w:lang w:eastAsia="en-US"/>
        </w:rPr>
        <w:t>ми</w:t>
      </w:r>
      <w:r w:rsidR="00236688" w:rsidRPr="00236688">
        <w:rPr>
          <w:rFonts w:eastAsiaTheme="minorHAnsi"/>
          <w:sz w:val="28"/>
          <w:szCs w:val="28"/>
          <w:lang w:eastAsia="en-US"/>
        </w:rPr>
        <w:t xml:space="preserve"> холодного водоснабжения и водоотведения;</w:t>
      </w:r>
    </w:p>
    <w:p w:rsidR="00256935" w:rsidRDefault="00236688" w:rsidP="00B57A1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сфере теплоснабжения – федеральным законом «О теплоснабжении».</w:t>
      </w:r>
    </w:p>
    <w:p w:rsidR="00236688" w:rsidRPr="00C841D1" w:rsidRDefault="00236688" w:rsidP="00B57A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41D1">
        <w:rPr>
          <w:rFonts w:eastAsiaTheme="minorHAnsi"/>
          <w:sz w:val="28"/>
          <w:szCs w:val="28"/>
          <w:lang w:eastAsia="en-US"/>
        </w:rPr>
        <w:t xml:space="preserve">Таким образом, </w:t>
      </w:r>
      <w:r w:rsidR="00C841D1" w:rsidRPr="00C841D1">
        <w:rPr>
          <w:rFonts w:eastAsiaTheme="minorHAnsi"/>
          <w:sz w:val="28"/>
          <w:szCs w:val="28"/>
          <w:lang w:eastAsia="en-US"/>
        </w:rPr>
        <w:t xml:space="preserve">не существует </w:t>
      </w:r>
      <w:r w:rsidR="0024077B">
        <w:rPr>
          <w:rFonts w:eastAsiaTheme="minorHAnsi"/>
          <w:sz w:val="28"/>
          <w:szCs w:val="28"/>
          <w:lang w:eastAsia="en-US"/>
        </w:rPr>
        <w:t xml:space="preserve">одного, </w:t>
      </w:r>
      <w:r w:rsidR="00C841D1" w:rsidRPr="00C841D1">
        <w:rPr>
          <w:rFonts w:eastAsiaTheme="minorHAnsi"/>
          <w:sz w:val="28"/>
          <w:szCs w:val="28"/>
          <w:lang w:eastAsia="en-US"/>
        </w:rPr>
        <w:t>единого нормативно-правового акта, регулирующего по</w:t>
      </w:r>
      <w:r w:rsidR="0024077B">
        <w:rPr>
          <w:rFonts w:eastAsiaTheme="minorHAnsi"/>
          <w:sz w:val="28"/>
          <w:szCs w:val="28"/>
          <w:lang w:eastAsia="en-US"/>
        </w:rPr>
        <w:t xml:space="preserve">рядок подключения жилого дома ко всем </w:t>
      </w:r>
      <w:r w:rsidR="00C841D1" w:rsidRPr="00C841D1">
        <w:rPr>
          <w:rFonts w:eastAsiaTheme="minorHAnsi"/>
          <w:sz w:val="28"/>
          <w:szCs w:val="28"/>
          <w:lang w:eastAsia="en-US"/>
        </w:rPr>
        <w:t>сетям. Для каждой сферы хара</w:t>
      </w:r>
      <w:r w:rsidR="00C841D1">
        <w:rPr>
          <w:rFonts w:eastAsiaTheme="minorHAnsi"/>
          <w:sz w:val="28"/>
          <w:szCs w:val="28"/>
          <w:lang w:eastAsia="en-US"/>
        </w:rPr>
        <w:t>к</w:t>
      </w:r>
      <w:r w:rsidR="00C841D1" w:rsidRPr="00C841D1">
        <w:rPr>
          <w:rFonts w:eastAsiaTheme="minorHAnsi"/>
          <w:sz w:val="28"/>
          <w:szCs w:val="28"/>
          <w:lang w:eastAsia="en-US"/>
        </w:rPr>
        <w:t xml:space="preserve">терны свои особенности подключения, </w:t>
      </w:r>
      <w:r w:rsidR="00C841D1">
        <w:rPr>
          <w:rFonts w:eastAsiaTheme="minorHAnsi"/>
          <w:sz w:val="28"/>
          <w:szCs w:val="28"/>
          <w:lang w:eastAsia="en-US"/>
        </w:rPr>
        <w:t xml:space="preserve">и для того, что бы </w:t>
      </w:r>
      <w:proofErr w:type="gramStart"/>
      <w:r w:rsidR="00C841D1">
        <w:rPr>
          <w:rFonts w:eastAsiaTheme="minorHAnsi"/>
          <w:sz w:val="28"/>
          <w:szCs w:val="28"/>
          <w:lang w:eastAsia="en-US"/>
        </w:rPr>
        <w:t>разобраться в процедурах необходимо изучить</w:t>
      </w:r>
      <w:proofErr w:type="gramEnd"/>
      <w:r w:rsidR="00C841D1">
        <w:rPr>
          <w:rFonts w:eastAsiaTheme="minorHAnsi"/>
          <w:sz w:val="28"/>
          <w:szCs w:val="28"/>
          <w:lang w:eastAsia="en-US"/>
        </w:rPr>
        <w:t xml:space="preserve"> огромный массив </w:t>
      </w:r>
      <w:r w:rsidR="00735638">
        <w:rPr>
          <w:rFonts w:eastAsiaTheme="minorHAnsi"/>
          <w:sz w:val="28"/>
          <w:szCs w:val="28"/>
          <w:lang w:eastAsia="en-US"/>
        </w:rPr>
        <w:t>законодательства, что очень сложно для граждан.</w:t>
      </w:r>
    </w:p>
    <w:p w:rsidR="00C61F92" w:rsidRDefault="004D6768" w:rsidP="00B57A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я бы </w:t>
      </w:r>
      <w:r w:rsidR="00735638">
        <w:rPr>
          <w:sz w:val="28"/>
          <w:szCs w:val="28"/>
        </w:rPr>
        <w:t>обозначила</w:t>
      </w:r>
      <w:r>
        <w:rPr>
          <w:sz w:val="28"/>
          <w:szCs w:val="28"/>
        </w:rPr>
        <w:t xml:space="preserve"> три основных проблемы</w:t>
      </w:r>
      <w:r w:rsidR="002B6C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B6CBC">
        <w:rPr>
          <w:sz w:val="28"/>
          <w:szCs w:val="28"/>
        </w:rPr>
        <w:t xml:space="preserve">Во-первых – это </w:t>
      </w:r>
      <w:r w:rsidR="00735638">
        <w:rPr>
          <w:sz w:val="28"/>
          <w:szCs w:val="28"/>
        </w:rPr>
        <w:t>правовая безграмотность граждан, котор</w:t>
      </w:r>
      <w:r w:rsidR="002B6CBC">
        <w:rPr>
          <w:sz w:val="28"/>
          <w:szCs w:val="28"/>
        </w:rPr>
        <w:t>ые с одной стороны</w:t>
      </w:r>
      <w:r w:rsidR="00735638">
        <w:rPr>
          <w:sz w:val="28"/>
          <w:szCs w:val="28"/>
        </w:rPr>
        <w:t xml:space="preserve"> чаще всего не знают, что их права нарушаются, </w:t>
      </w:r>
      <w:r w:rsidR="002B6CBC">
        <w:rPr>
          <w:sz w:val="28"/>
          <w:szCs w:val="28"/>
        </w:rPr>
        <w:t>а с другой – не осознавая последствия</w:t>
      </w:r>
      <w:r w:rsidR="000F662A">
        <w:rPr>
          <w:sz w:val="28"/>
          <w:szCs w:val="28"/>
        </w:rPr>
        <w:t>,</w:t>
      </w:r>
      <w:r w:rsidR="002B6CBC">
        <w:rPr>
          <w:sz w:val="28"/>
          <w:szCs w:val="28"/>
        </w:rPr>
        <w:t xml:space="preserve"> самовольно подключаются к сетям</w:t>
      </w:r>
      <w:r w:rsidR="0024077B">
        <w:rPr>
          <w:sz w:val="28"/>
          <w:szCs w:val="28"/>
        </w:rPr>
        <w:t>,</w:t>
      </w:r>
      <w:r w:rsidR="002B6CBC">
        <w:rPr>
          <w:sz w:val="28"/>
          <w:szCs w:val="28"/>
        </w:rPr>
        <w:t xml:space="preserve"> нарушая тот самый принцип «технологической возможности подключения»</w:t>
      </w:r>
      <w:r w:rsidR="000F662A">
        <w:rPr>
          <w:sz w:val="28"/>
          <w:szCs w:val="28"/>
        </w:rPr>
        <w:t xml:space="preserve">. Во </w:t>
      </w:r>
      <w:proofErr w:type="gramStart"/>
      <w:r w:rsidR="000F662A">
        <w:rPr>
          <w:sz w:val="28"/>
          <w:szCs w:val="28"/>
        </w:rPr>
        <w:t>–в</w:t>
      </w:r>
      <w:proofErr w:type="gramEnd"/>
      <w:r w:rsidR="000F662A">
        <w:rPr>
          <w:sz w:val="28"/>
          <w:szCs w:val="28"/>
        </w:rPr>
        <w:t xml:space="preserve">торых – это </w:t>
      </w:r>
      <w:r w:rsidR="002B6CBC">
        <w:rPr>
          <w:sz w:val="28"/>
          <w:szCs w:val="28"/>
        </w:rPr>
        <w:t xml:space="preserve"> </w:t>
      </w:r>
      <w:r w:rsidR="00735638">
        <w:rPr>
          <w:sz w:val="28"/>
          <w:szCs w:val="28"/>
        </w:rPr>
        <w:t>недостатки правового регулирования</w:t>
      </w:r>
      <w:r w:rsidR="000F662A">
        <w:rPr>
          <w:sz w:val="28"/>
          <w:szCs w:val="28"/>
        </w:rPr>
        <w:t xml:space="preserve">, об этом я чуть позже проговорю. И в </w:t>
      </w:r>
      <w:proofErr w:type="gramStart"/>
      <w:r w:rsidR="000F662A">
        <w:rPr>
          <w:sz w:val="28"/>
          <w:szCs w:val="28"/>
        </w:rPr>
        <w:t>-т</w:t>
      </w:r>
      <w:proofErr w:type="gramEnd"/>
      <w:r w:rsidR="000F662A">
        <w:rPr>
          <w:sz w:val="28"/>
          <w:szCs w:val="28"/>
        </w:rPr>
        <w:t>ретьих</w:t>
      </w:r>
      <w:r w:rsidR="00735638">
        <w:rPr>
          <w:sz w:val="28"/>
          <w:szCs w:val="28"/>
        </w:rPr>
        <w:t xml:space="preserve">, к сожалению, </w:t>
      </w:r>
      <w:r>
        <w:rPr>
          <w:sz w:val="28"/>
          <w:szCs w:val="28"/>
        </w:rPr>
        <w:t xml:space="preserve">низкая правовая грамотность </w:t>
      </w:r>
      <w:r w:rsidR="00735638">
        <w:rPr>
          <w:sz w:val="28"/>
          <w:szCs w:val="28"/>
        </w:rPr>
        <w:t xml:space="preserve">самих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</w:t>
      </w:r>
      <w:r w:rsidR="00735638">
        <w:rPr>
          <w:sz w:val="28"/>
          <w:szCs w:val="28"/>
        </w:rPr>
        <w:t>аций</w:t>
      </w:r>
      <w:r w:rsidR="000F66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662A">
        <w:rPr>
          <w:sz w:val="28"/>
          <w:szCs w:val="28"/>
        </w:rPr>
        <w:t>о</w:t>
      </w:r>
      <w:r w:rsidR="00C61F92">
        <w:rPr>
          <w:sz w:val="28"/>
          <w:szCs w:val="28"/>
        </w:rPr>
        <w:t xml:space="preserve">собенно </w:t>
      </w:r>
      <w:r w:rsidR="000F662A">
        <w:rPr>
          <w:sz w:val="28"/>
          <w:szCs w:val="28"/>
        </w:rPr>
        <w:t>это характерно</w:t>
      </w:r>
      <w:r w:rsidR="00C61F92">
        <w:rPr>
          <w:sz w:val="28"/>
          <w:szCs w:val="28"/>
        </w:rPr>
        <w:t xml:space="preserve"> для </w:t>
      </w:r>
      <w:r w:rsidR="00735638">
        <w:rPr>
          <w:sz w:val="28"/>
          <w:szCs w:val="28"/>
        </w:rPr>
        <w:t xml:space="preserve">мелких </w:t>
      </w:r>
      <w:proofErr w:type="spellStart"/>
      <w:r w:rsidR="00735638">
        <w:rPr>
          <w:sz w:val="28"/>
          <w:szCs w:val="28"/>
        </w:rPr>
        <w:t>ресурсоснабжающих</w:t>
      </w:r>
      <w:proofErr w:type="spellEnd"/>
      <w:r w:rsidR="00735638">
        <w:rPr>
          <w:sz w:val="28"/>
          <w:szCs w:val="28"/>
        </w:rPr>
        <w:t xml:space="preserve"> </w:t>
      </w:r>
      <w:r w:rsidR="00735638">
        <w:rPr>
          <w:sz w:val="28"/>
          <w:szCs w:val="28"/>
        </w:rPr>
        <w:lastRenderedPageBreak/>
        <w:t xml:space="preserve">организаций, осуществляющих деятельность в </w:t>
      </w:r>
      <w:r w:rsidR="00256935">
        <w:rPr>
          <w:sz w:val="28"/>
          <w:szCs w:val="28"/>
        </w:rPr>
        <w:t xml:space="preserve">муниципальных </w:t>
      </w:r>
      <w:r w:rsidR="00C61F92">
        <w:rPr>
          <w:sz w:val="28"/>
          <w:szCs w:val="28"/>
        </w:rPr>
        <w:t>район</w:t>
      </w:r>
      <w:r w:rsidR="00735638">
        <w:rPr>
          <w:sz w:val="28"/>
          <w:szCs w:val="28"/>
        </w:rPr>
        <w:t>ах Курганской области</w:t>
      </w:r>
      <w:r w:rsidR="00C61F92">
        <w:rPr>
          <w:sz w:val="28"/>
          <w:szCs w:val="28"/>
        </w:rPr>
        <w:t xml:space="preserve">. </w:t>
      </w:r>
    </w:p>
    <w:p w:rsidR="000F662A" w:rsidRDefault="000F662A" w:rsidP="00B57A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Курганское УФАС России осуществляет контроль и надзор за действиями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 при подключении граждан к сетям, то, соответственно, мы пытается решить последнюю из обозначенных проблем.</w:t>
      </w:r>
    </w:p>
    <w:p w:rsidR="000F662A" w:rsidRDefault="000F662A" w:rsidP="00B57A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наиболее пристальное внимание нами уделяется следующими моментам:</w:t>
      </w:r>
    </w:p>
    <w:p w:rsidR="000F662A" w:rsidRDefault="000F662A" w:rsidP="00B57A13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ресурсонабжающие</w:t>
      </w:r>
      <w:proofErr w:type="spellEnd"/>
      <w:r>
        <w:rPr>
          <w:sz w:val="28"/>
          <w:szCs w:val="28"/>
        </w:rPr>
        <w:t xml:space="preserve"> организации не вправе отказать в подключении сетей при наличии технологической возможности;</w:t>
      </w:r>
    </w:p>
    <w:p w:rsidR="000F662A" w:rsidRDefault="000F662A" w:rsidP="00B57A13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ресурсоснабжающие</w:t>
      </w:r>
      <w:proofErr w:type="spellEnd"/>
      <w:r>
        <w:rPr>
          <w:sz w:val="28"/>
          <w:szCs w:val="28"/>
        </w:rPr>
        <w:t xml:space="preserve"> организации не вправе нарушать процедуры и сроки технологического подключения, которые строго регламентированы;</w:t>
      </w:r>
    </w:p>
    <w:p w:rsidR="000F662A" w:rsidRPr="000F662A" w:rsidRDefault="000F662A" w:rsidP="00B57A13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плата за технологическое подключение подлежит государственному регулированию, в Курганской области она устанавливается Департаментом государственного регулирования цен и тарифов Курганской области. Никакой другой платы быть не может!</w:t>
      </w:r>
    </w:p>
    <w:p w:rsidR="000F662A" w:rsidRDefault="00B57A13" w:rsidP="00B57A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C61F92">
        <w:rPr>
          <w:sz w:val="28"/>
          <w:szCs w:val="28"/>
        </w:rPr>
        <w:t xml:space="preserve"> 2014 год</w:t>
      </w:r>
      <w:r>
        <w:rPr>
          <w:sz w:val="28"/>
          <w:szCs w:val="28"/>
        </w:rPr>
        <w:t>а</w:t>
      </w:r>
      <w:r w:rsidR="00C61F92">
        <w:rPr>
          <w:sz w:val="28"/>
          <w:szCs w:val="28"/>
        </w:rPr>
        <w:t xml:space="preserve"> </w:t>
      </w:r>
      <w:r w:rsidR="000F662A">
        <w:rPr>
          <w:sz w:val="28"/>
          <w:szCs w:val="28"/>
        </w:rPr>
        <w:t xml:space="preserve">нами </w:t>
      </w:r>
      <w:r w:rsidR="00C61F92">
        <w:rPr>
          <w:sz w:val="28"/>
          <w:szCs w:val="28"/>
        </w:rPr>
        <w:t>выявлен</w:t>
      </w:r>
      <w:r>
        <w:rPr>
          <w:sz w:val="28"/>
          <w:szCs w:val="28"/>
        </w:rPr>
        <w:t>о 7 фактов</w:t>
      </w:r>
      <w:r w:rsidR="00C61F92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нарушений, в том числе</w:t>
      </w:r>
      <w:r w:rsidR="000F662A">
        <w:rPr>
          <w:sz w:val="28"/>
          <w:szCs w:val="28"/>
        </w:rPr>
        <w:t>:</w:t>
      </w:r>
    </w:p>
    <w:p w:rsidR="000F662A" w:rsidRPr="00B57A13" w:rsidRDefault="00C61F92" w:rsidP="00B57A13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662A">
        <w:rPr>
          <w:sz w:val="28"/>
          <w:szCs w:val="28"/>
        </w:rPr>
        <w:t>необоснованны</w:t>
      </w:r>
      <w:r w:rsidR="000F662A" w:rsidRPr="000F662A">
        <w:rPr>
          <w:sz w:val="28"/>
          <w:szCs w:val="28"/>
        </w:rPr>
        <w:t>е</w:t>
      </w:r>
      <w:r w:rsidRPr="000F662A">
        <w:rPr>
          <w:sz w:val="28"/>
          <w:szCs w:val="28"/>
        </w:rPr>
        <w:t xml:space="preserve"> требовани</w:t>
      </w:r>
      <w:r w:rsidR="000F662A" w:rsidRPr="000F662A">
        <w:rPr>
          <w:sz w:val="28"/>
          <w:szCs w:val="28"/>
        </w:rPr>
        <w:t>я</w:t>
      </w:r>
      <w:r w:rsidRPr="000F662A">
        <w:rPr>
          <w:sz w:val="28"/>
          <w:szCs w:val="28"/>
        </w:rPr>
        <w:t xml:space="preserve"> внесения платы </w:t>
      </w:r>
      <w:r w:rsidRPr="00B57A13">
        <w:rPr>
          <w:sz w:val="28"/>
          <w:szCs w:val="28"/>
        </w:rPr>
        <w:t>за выдачу технических усл</w:t>
      </w:r>
      <w:r w:rsidR="000F662A" w:rsidRPr="00B57A13">
        <w:rPr>
          <w:sz w:val="28"/>
          <w:szCs w:val="28"/>
        </w:rPr>
        <w:t>овий на подключение к сетям;</w:t>
      </w:r>
    </w:p>
    <w:p w:rsidR="000F662A" w:rsidRDefault="00C61F92" w:rsidP="00B57A13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662A">
        <w:rPr>
          <w:sz w:val="28"/>
          <w:szCs w:val="28"/>
        </w:rPr>
        <w:t xml:space="preserve"> отказ (уклонение) от заключения</w:t>
      </w:r>
      <w:r w:rsidR="000F662A">
        <w:rPr>
          <w:sz w:val="28"/>
          <w:szCs w:val="28"/>
        </w:rPr>
        <w:t xml:space="preserve"> договора о подключении к сетям;</w:t>
      </w:r>
    </w:p>
    <w:p w:rsidR="000F662A" w:rsidRDefault="00C61F92" w:rsidP="00B57A13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662A">
        <w:rPr>
          <w:sz w:val="28"/>
          <w:szCs w:val="28"/>
        </w:rPr>
        <w:t xml:space="preserve"> несоблюдение письменн</w:t>
      </w:r>
      <w:r w:rsidR="000F662A">
        <w:rPr>
          <w:sz w:val="28"/>
          <w:szCs w:val="28"/>
        </w:rPr>
        <w:t>ой формы договора о подключении;</w:t>
      </w:r>
    </w:p>
    <w:p w:rsidR="000F662A" w:rsidRDefault="00C61F92" w:rsidP="00B57A13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662A">
        <w:rPr>
          <w:sz w:val="28"/>
          <w:szCs w:val="28"/>
        </w:rPr>
        <w:t xml:space="preserve"> несоблюдение существенных усл</w:t>
      </w:r>
      <w:r w:rsidR="000F662A">
        <w:rPr>
          <w:sz w:val="28"/>
          <w:szCs w:val="28"/>
        </w:rPr>
        <w:t>овий</w:t>
      </w:r>
      <w:r w:rsidRPr="000F662A">
        <w:rPr>
          <w:sz w:val="28"/>
          <w:szCs w:val="28"/>
        </w:rPr>
        <w:t xml:space="preserve"> договора о подключении и технических условий,</w:t>
      </w:r>
    </w:p>
    <w:p w:rsidR="00F43A1E" w:rsidRDefault="000F662A" w:rsidP="00B57A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эти нарушения </w:t>
      </w:r>
      <w:r w:rsidR="00C61F92" w:rsidRPr="000F662A">
        <w:rPr>
          <w:sz w:val="28"/>
          <w:szCs w:val="28"/>
        </w:rPr>
        <w:t>в конечном итоге прив</w:t>
      </w:r>
      <w:r w:rsidR="00F43A1E">
        <w:rPr>
          <w:sz w:val="28"/>
          <w:szCs w:val="28"/>
        </w:rPr>
        <w:t>ели</w:t>
      </w:r>
      <w:r w:rsidR="00C61F92" w:rsidRPr="000F662A">
        <w:rPr>
          <w:sz w:val="28"/>
          <w:szCs w:val="28"/>
        </w:rPr>
        <w:t xml:space="preserve"> к нарушению прав и законных интересов граждан. Так, несоблюдение письменной формы договора и существенных условий договора влечен его недействительность и как следствие право отказа от его исполнения </w:t>
      </w:r>
      <w:proofErr w:type="spellStart"/>
      <w:r w:rsidR="00C61F92" w:rsidRPr="000F662A">
        <w:rPr>
          <w:sz w:val="28"/>
          <w:szCs w:val="28"/>
        </w:rPr>
        <w:t>ресурсоснабжающ</w:t>
      </w:r>
      <w:r w:rsidR="00F43A1E">
        <w:rPr>
          <w:sz w:val="28"/>
          <w:szCs w:val="28"/>
        </w:rPr>
        <w:t>ей</w:t>
      </w:r>
      <w:proofErr w:type="spellEnd"/>
      <w:r w:rsidR="00F43A1E">
        <w:rPr>
          <w:sz w:val="28"/>
          <w:szCs w:val="28"/>
        </w:rPr>
        <w:t xml:space="preserve"> организацией в дальнейшем. </w:t>
      </w:r>
    </w:p>
    <w:p w:rsidR="00C61F92" w:rsidRDefault="00F43A1E" w:rsidP="00B57A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C61F92" w:rsidRPr="000F662A">
        <w:rPr>
          <w:sz w:val="28"/>
          <w:szCs w:val="28"/>
        </w:rPr>
        <w:t>ребование оплаты за выдачу технических</w:t>
      </w:r>
      <w:r w:rsidR="009A235A">
        <w:rPr>
          <w:sz w:val="28"/>
          <w:szCs w:val="28"/>
        </w:rPr>
        <w:t xml:space="preserve"> условий на подключение к </w:t>
      </w:r>
      <w:proofErr w:type="gramStart"/>
      <w:r w:rsidR="009A235A">
        <w:rPr>
          <w:sz w:val="28"/>
          <w:szCs w:val="28"/>
        </w:rPr>
        <w:t>сетям</w:t>
      </w:r>
      <w:proofErr w:type="gramEnd"/>
      <w:r w:rsidR="00C61F92" w:rsidRPr="000F662A">
        <w:rPr>
          <w:sz w:val="28"/>
          <w:szCs w:val="28"/>
        </w:rPr>
        <w:t xml:space="preserve"> прямо запрещено действующим законодательством</w:t>
      </w:r>
      <w:r>
        <w:rPr>
          <w:sz w:val="28"/>
          <w:szCs w:val="28"/>
        </w:rPr>
        <w:t xml:space="preserve"> и свидетельствует с одно стороны - о получении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организацией незаконного дохода, а с другой об ущемлении экономических интересов граждан</w:t>
      </w:r>
      <w:r w:rsidR="00C61F92" w:rsidRPr="000F662A">
        <w:rPr>
          <w:sz w:val="28"/>
          <w:szCs w:val="28"/>
        </w:rPr>
        <w:t xml:space="preserve">. </w:t>
      </w:r>
    </w:p>
    <w:p w:rsidR="00B57A13" w:rsidRDefault="00B57A13" w:rsidP="00B57A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Хотелось бы отметить, что с 2012 года антимонопольные органы имеют возможность оперативно реагировать на случаи отказа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о технологическом присоединении или навязывания невыгодных условий договора о технологическом присоединении путем выдачи предупреждения. В 2014 году было выдано четыре таких предупреждения, из них окончательно исполнено одно и три предупреждения на стадии исполнения. </w:t>
      </w:r>
    </w:p>
    <w:p w:rsidR="00F43A1E" w:rsidRPr="000F662A" w:rsidRDefault="00F43A1E" w:rsidP="00B57A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Остановлюсь на другой, обозначенной мною проблеме: недостатках правового регулирования.</w:t>
      </w:r>
      <w:r w:rsidR="009A235A">
        <w:rPr>
          <w:sz w:val="28"/>
          <w:szCs w:val="28"/>
        </w:rPr>
        <w:t xml:space="preserve"> Скажу просто: чем непонятнее законодательство, тем больше споров возникает. В последние два года делается </w:t>
      </w:r>
      <w:proofErr w:type="gramStart"/>
      <w:r w:rsidR="009A235A">
        <w:rPr>
          <w:sz w:val="28"/>
          <w:szCs w:val="28"/>
        </w:rPr>
        <w:t>очень много</w:t>
      </w:r>
      <w:proofErr w:type="gramEnd"/>
      <w:r w:rsidR="009A235A">
        <w:rPr>
          <w:sz w:val="28"/>
          <w:szCs w:val="28"/>
        </w:rPr>
        <w:t xml:space="preserve"> для того, чтобы облегчить доступ </w:t>
      </w:r>
      <w:r w:rsidR="009A235A">
        <w:rPr>
          <w:rFonts w:eastAsiaTheme="minorHAnsi"/>
          <w:sz w:val="28"/>
          <w:szCs w:val="28"/>
          <w:lang w:eastAsia="en-US"/>
        </w:rPr>
        <w:t>к сетям инженерно-технического обеспечения.</w:t>
      </w:r>
    </w:p>
    <w:p w:rsidR="00745A25" w:rsidRDefault="00C61F92" w:rsidP="00B57A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с 17.01.2014г вступили в силу Правила подключения (технологического присоединения) объектов капитального строительства к сетям газораспределения, </w:t>
      </w:r>
      <w:r w:rsidR="009A235A">
        <w:rPr>
          <w:sz w:val="28"/>
          <w:szCs w:val="28"/>
        </w:rPr>
        <w:t>которыми изменен</w:t>
      </w:r>
      <w:r>
        <w:rPr>
          <w:sz w:val="28"/>
          <w:szCs w:val="28"/>
        </w:rPr>
        <w:t xml:space="preserve"> порядок подключения к газовым сетям</w:t>
      </w:r>
      <w:r w:rsidR="009A235A">
        <w:rPr>
          <w:sz w:val="28"/>
          <w:szCs w:val="28"/>
        </w:rPr>
        <w:t>, процедуры стали более понятными</w:t>
      </w:r>
      <w:r>
        <w:rPr>
          <w:sz w:val="28"/>
          <w:szCs w:val="28"/>
        </w:rPr>
        <w:t>. Измен</w:t>
      </w:r>
      <w:r w:rsidR="009A235A">
        <w:rPr>
          <w:sz w:val="28"/>
          <w:szCs w:val="28"/>
        </w:rPr>
        <w:t>ён</w:t>
      </w:r>
      <w:r>
        <w:rPr>
          <w:sz w:val="28"/>
          <w:szCs w:val="28"/>
        </w:rPr>
        <w:t xml:space="preserve"> порядок взимания платы за подключение к сетям газораспределения. </w:t>
      </w:r>
      <w:r w:rsidR="009A235A">
        <w:rPr>
          <w:sz w:val="28"/>
          <w:szCs w:val="28"/>
        </w:rPr>
        <w:t xml:space="preserve">Если раньше подключиться к сетям можно </w:t>
      </w:r>
      <w:proofErr w:type="gramStart"/>
      <w:r w:rsidR="009A235A">
        <w:rPr>
          <w:sz w:val="28"/>
          <w:szCs w:val="28"/>
        </w:rPr>
        <w:t>было</w:t>
      </w:r>
      <w:proofErr w:type="gramEnd"/>
      <w:r w:rsidR="009A235A">
        <w:rPr>
          <w:sz w:val="28"/>
          <w:szCs w:val="28"/>
        </w:rPr>
        <w:t xml:space="preserve"> лишь заплатив деньги собственнику газопровода, при этом, непонятно было, из чего эта сумма складывалась. То теперь, с</w:t>
      </w:r>
      <w:r>
        <w:rPr>
          <w:sz w:val="28"/>
          <w:szCs w:val="28"/>
        </w:rPr>
        <w:t xml:space="preserve"> </w:t>
      </w:r>
      <w:hyperlink r:id="rId7" w:history="1">
        <w:r w:rsidRPr="00EC0BC8">
          <w:rPr>
            <w:sz w:val="28"/>
            <w:szCs w:val="28"/>
          </w:rPr>
          <w:t>22.06.2014</w:t>
        </w:r>
      </w:hyperlink>
      <w:r>
        <w:rPr>
          <w:sz w:val="28"/>
          <w:szCs w:val="28"/>
        </w:rPr>
        <w:t>г.</w:t>
      </w:r>
      <w:r w:rsidR="009A235A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размер платы за подключение к газовым сетям</w:t>
      </w:r>
      <w:r w:rsidR="009A235A">
        <w:rPr>
          <w:sz w:val="28"/>
          <w:szCs w:val="28"/>
        </w:rPr>
        <w:t xml:space="preserve"> подлежит тарифному регулированию</w:t>
      </w:r>
      <w:r>
        <w:rPr>
          <w:sz w:val="28"/>
          <w:szCs w:val="28"/>
        </w:rPr>
        <w:t xml:space="preserve">, а мероприятия по технологическому подключению к газораспределительным сетям должны выполняться силами и за счет </w:t>
      </w:r>
      <w:r w:rsidR="009A235A">
        <w:rPr>
          <w:sz w:val="28"/>
          <w:szCs w:val="28"/>
        </w:rPr>
        <w:t>газораспределительной организации.</w:t>
      </w:r>
      <w:r>
        <w:rPr>
          <w:sz w:val="28"/>
          <w:szCs w:val="28"/>
        </w:rPr>
        <w:t xml:space="preserve"> </w:t>
      </w:r>
      <w:r w:rsidR="009A235A">
        <w:rPr>
          <w:sz w:val="28"/>
          <w:szCs w:val="28"/>
        </w:rPr>
        <w:t xml:space="preserve">В </w:t>
      </w:r>
      <w:r w:rsidR="00745A25">
        <w:rPr>
          <w:sz w:val="28"/>
          <w:szCs w:val="28"/>
        </w:rPr>
        <w:t xml:space="preserve">Курганской области </w:t>
      </w:r>
      <w:r w:rsidR="009A235A">
        <w:rPr>
          <w:sz w:val="28"/>
          <w:szCs w:val="28"/>
        </w:rPr>
        <w:t>газораспределительн</w:t>
      </w:r>
      <w:r w:rsidR="00745A25">
        <w:rPr>
          <w:sz w:val="28"/>
          <w:szCs w:val="28"/>
        </w:rPr>
        <w:t>ой</w:t>
      </w:r>
      <w:r w:rsidR="009A235A">
        <w:rPr>
          <w:sz w:val="28"/>
          <w:szCs w:val="28"/>
        </w:rPr>
        <w:t xml:space="preserve"> организаци</w:t>
      </w:r>
      <w:r w:rsidR="00745A25">
        <w:rPr>
          <w:sz w:val="28"/>
          <w:szCs w:val="28"/>
        </w:rPr>
        <w:t>ей является</w:t>
      </w:r>
      <w:r w:rsidR="009A235A">
        <w:rPr>
          <w:sz w:val="28"/>
          <w:szCs w:val="28"/>
        </w:rPr>
        <w:t xml:space="preserve"> </w:t>
      </w:r>
      <w:r w:rsidR="00745A25">
        <w:rPr>
          <w:sz w:val="28"/>
          <w:szCs w:val="28"/>
        </w:rPr>
        <w:t>ОАО «Газпром газораспределение Курган»</w:t>
      </w:r>
      <w:r w:rsidR="009A235A">
        <w:rPr>
          <w:sz w:val="28"/>
          <w:szCs w:val="28"/>
        </w:rPr>
        <w:t xml:space="preserve">, </w:t>
      </w:r>
      <w:r w:rsidR="00745A25">
        <w:rPr>
          <w:sz w:val="28"/>
          <w:szCs w:val="28"/>
        </w:rPr>
        <w:t xml:space="preserve">которая </w:t>
      </w:r>
      <w:r w:rsidR="009A235A">
        <w:rPr>
          <w:sz w:val="28"/>
          <w:szCs w:val="28"/>
        </w:rPr>
        <w:t xml:space="preserve">должна обращаться в Департамент </w:t>
      </w:r>
      <w:r w:rsidR="009A235A">
        <w:rPr>
          <w:sz w:val="28"/>
          <w:szCs w:val="28"/>
        </w:rPr>
        <w:lastRenderedPageBreak/>
        <w:t xml:space="preserve">государственного регулирования цен и тарифов Курганской области </w:t>
      </w:r>
      <w:r w:rsidR="00745A25">
        <w:rPr>
          <w:sz w:val="28"/>
          <w:szCs w:val="28"/>
        </w:rPr>
        <w:t xml:space="preserve">за установлением тарифа. </w:t>
      </w:r>
    </w:p>
    <w:p w:rsidR="00745A25" w:rsidRDefault="00745A25" w:rsidP="00B57A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несмотря на то, что требование о государственном регулировании платы за технологическое присоединение к газораспределительным сетям действуют с 22 июня, </w:t>
      </w:r>
      <w:r w:rsidR="00C61F92">
        <w:rPr>
          <w:sz w:val="28"/>
          <w:szCs w:val="28"/>
        </w:rPr>
        <w:t>размер платы за технологическое присоединение газоиспользующего оборудования и стандартизированные тарифные ставки, определяющие ее величину не определены ГРО на территории Курганской области</w:t>
      </w:r>
      <w:proofErr w:type="gramStart"/>
      <w:r>
        <w:rPr>
          <w:sz w:val="28"/>
          <w:szCs w:val="28"/>
        </w:rPr>
        <w:t>.</w:t>
      </w:r>
      <w:proofErr w:type="gramEnd"/>
      <w:r w:rsidR="00C61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крайней </w:t>
      </w:r>
      <w:proofErr w:type="gramStart"/>
      <w:r>
        <w:rPr>
          <w:sz w:val="28"/>
          <w:szCs w:val="28"/>
        </w:rPr>
        <w:t>мере</w:t>
      </w:r>
      <w:proofErr w:type="gramEnd"/>
      <w:r>
        <w:rPr>
          <w:sz w:val="28"/>
          <w:szCs w:val="28"/>
        </w:rPr>
        <w:t xml:space="preserve"> мы иной информацией на сегодня не обладаем. </w:t>
      </w:r>
    </w:p>
    <w:p w:rsidR="00C61F92" w:rsidRDefault="00745A25" w:rsidP="00B57A1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Сегодня </w:t>
      </w:r>
      <w:r w:rsidR="00C61F92">
        <w:rPr>
          <w:sz w:val="28"/>
          <w:szCs w:val="28"/>
        </w:rPr>
        <w:t xml:space="preserve">Курганском УФАС России </w:t>
      </w:r>
      <w:r>
        <w:rPr>
          <w:sz w:val="28"/>
          <w:szCs w:val="28"/>
        </w:rPr>
        <w:t>рассматривается дело в отношении</w:t>
      </w:r>
      <w:r w:rsidR="00C61F92">
        <w:rPr>
          <w:sz w:val="28"/>
          <w:szCs w:val="28"/>
        </w:rPr>
        <w:t xml:space="preserve"> ОАО «Газпром газораспределение Курган» </w:t>
      </w:r>
      <w:r>
        <w:rPr>
          <w:sz w:val="28"/>
          <w:szCs w:val="28"/>
        </w:rPr>
        <w:t xml:space="preserve">по факту нарушения требований </w:t>
      </w:r>
      <w:r w:rsidR="00C61F92">
        <w:rPr>
          <w:sz w:val="28"/>
          <w:szCs w:val="28"/>
        </w:rPr>
        <w:t>Правил подключения (технологического присоединения) объектов капитального строительства к сетям газораспределения, в части нарушения сроков рассмотрения заявки заявителя о выдаче технических условия о подключении к газораспределительным сетям, а также навязывания подключения по индивидуальному проекту.</w:t>
      </w:r>
      <w:proofErr w:type="gramEnd"/>
      <w:r w:rsidR="00C61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Заявителем по данному делу является гражданка, проживающая в Далматово, которая и добивается исполнения требования о государственном регулировании платы за подключение, а также того, чтобы подключение осуществило ОАО «Газпром газораспределение Курган» как того </w:t>
      </w:r>
      <w:r w:rsidR="007A3B9F">
        <w:rPr>
          <w:sz w:val="28"/>
          <w:szCs w:val="28"/>
        </w:rPr>
        <w:t>требуют новые Правила подключения. О</w:t>
      </w:r>
      <w:r w:rsidR="00C61F92">
        <w:rPr>
          <w:sz w:val="28"/>
          <w:szCs w:val="28"/>
        </w:rPr>
        <w:t>кончательная точка в данном вопросе еще не поставлена. О ходе рассмотрения данного дела и результатах его  рассмотрения можно ознакомиться на сайте Курганского УФАС России</w:t>
      </w:r>
    </w:p>
    <w:p w:rsidR="00E37045" w:rsidRDefault="00660C3B" w:rsidP="00B57A1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0C3B">
        <w:rPr>
          <w:sz w:val="28"/>
          <w:szCs w:val="28"/>
        </w:rPr>
        <w:t xml:space="preserve">По вопросу правового регулирования хотелось бы отметить, что распоряжением правительства РФ </w:t>
      </w:r>
      <w:r w:rsidR="005F2F2C" w:rsidRPr="00660C3B">
        <w:rPr>
          <w:rFonts w:eastAsiaTheme="minorHAnsi"/>
          <w:sz w:val="28"/>
          <w:szCs w:val="28"/>
          <w:lang w:eastAsia="en-US"/>
        </w:rPr>
        <w:t>у</w:t>
      </w:r>
      <w:r w:rsidR="00E37045" w:rsidRPr="00660C3B">
        <w:rPr>
          <w:rFonts w:eastAsiaTheme="minorHAnsi"/>
          <w:sz w:val="28"/>
          <w:szCs w:val="28"/>
          <w:lang w:eastAsia="en-US"/>
        </w:rPr>
        <w:t>твер</w:t>
      </w:r>
      <w:r w:rsidR="005F2F2C" w:rsidRPr="00660C3B">
        <w:rPr>
          <w:rFonts w:eastAsiaTheme="minorHAnsi"/>
          <w:sz w:val="28"/>
          <w:szCs w:val="28"/>
          <w:lang w:eastAsia="en-US"/>
        </w:rPr>
        <w:t>ждена</w:t>
      </w:r>
      <w:r w:rsidR="00E37045" w:rsidRPr="00660C3B">
        <w:rPr>
          <w:rFonts w:eastAsiaTheme="minorHAnsi"/>
          <w:sz w:val="28"/>
          <w:szCs w:val="28"/>
          <w:lang w:eastAsia="en-US"/>
        </w:rPr>
        <w:t xml:space="preserve"> "дорожн</w:t>
      </w:r>
      <w:r w:rsidR="005F2F2C" w:rsidRPr="00660C3B">
        <w:rPr>
          <w:rFonts w:eastAsiaTheme="minorHAnsi"/>
          <w:sz w:val="28"/>
          <w:szCs w:val="28"/>
          <w:lang w:eastAsia="en-US"/>
        </w:rPr>
        <w:t>ая</w:t>
      </w:r>
      <w:r w:rsidR="00E37045" w:rsidRPr="00660C3B">
        <w:rPr>
          <w:rFonts w:eastAsiaTheme="minorHAnsi"/>
          <w:sz w:val="28"/>
          <w:szCs w:val="28"/>
          <w:lang w:eastAsia="en-US"/>
        </w:rPr>
        <w:t xml:space="preserve"> карт</w:t>
      </w:r>
      <w:r w:rsidR="005F2F2C" w:rsidRPr="00660C3B">
        <w:rPr>
          <w:rFonts w:eastAsiaTheme="minorHAnsi"/>
          <w:sz w:val="28"/>
          <w:szCs w:val="28"/>
          <w:lang w:eastAsia="en-US"/>
        </w:rPr>
        <w:t>а</w:t>
      </w:r>
      <w:r w:rsidR="00E37045" w:rsidRPr="00660C3B">
        <w:rPr>
          <w:rFonts w:eastAsiaTheme="minorHAnsi"/>
          <w:sz w:val="28"/>
          <w:szCs w:val="28"/>
          <w:lang w:eastAsia="en-US"/>
        </w:rPr>
        <w:t xml:space="preserve">" </w:t>
      </w:r>
      <w:r w:rsidR="005F2F2C" w:rsidRPr="00660C3B">
        <w:rPr>
          <w:rFonts w:eastAsiaTheme="minorHAnsi"/>
          <w:sz w:val="28"/>
          <w:szCs w:val="28"/>
          <w:lang w:eastAsia="en-US"/>
        </w:rPr>
        <w:t xml:space="preserve">под названием </w:t>
      </w:r>
      <w:r w:rsidR="00E37045" w:rsidRPr="00660C3B">
        <w:rPr>
          <w:rFonts w:eastAsiaTheme="minorHAnsi"/>
          <w:sz w:val="28"/>
          <w:szCs w:val="28"/>
          <w:lang w:eastAsia="en-US"/>
        </w:rPr>
        <w:t>"Повышение доступности энергетической инфраструктуры"</w:t>
      </w:r>
      <w:r w:rsidR="005F2F2C" w:rsidRPr="00660C3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Начало реализации данной «дорожной карты» положено в 2012 году и предполагается, что будет окончено в 2017 году.</w:t>
      </w:r>
    </w:p>
    <w:p w:rsidR="00660C3B" w:rsidRPr="00660C3B" w:rsidRDefault="00660C3B" w:rsidP="00B57A13">
      <w:pPr>
        <w:pStyle w:val="ConsPlusCell"/>
        <w:spacing w:line="360" w:lineRule="auto"/>
        <w:ind w:firstLine="709"/>
        <w:jc w:val="both"/>
      </w:pPr>
      <w:r w:rsidRPr="00660C3B">
        <w:t xml:space="preserve">В рамках реализации данной «дорожной карты» с 10 марта 2014 года введен прием заявок от потребителей на технологическое присоединение к </w:t>
      </w:r>
      <w:r w:rsidRPr="00660C3B">
        <w:lastRenderedPageBreak/>
        <w:t>электрическим сетя</w:t>
      </w:r>
      <w:r w:rsidR="00223D4F">
        <w:t xml:space="preserve">м </w:t>
      </w:r>
      <w:r w:rsidRPr="00660C3B">
        <w:t>через информационн</w:t>
      </w:r>
      <w:proofErr w:type="gramStart"/>
      <w:r w:rsidRPr="00660C3B">
        <w:t>о-</w:t>
      </w:r>
      <w:proofErr w:type="gramEnd"/>
      <w:r w:rsidRPr="00660C3B">
        <w:t xml:space="preserve"> телекоммуникационную сеть "Интернет" с возможностью отслеживания исполнения заявки также через «Интернет».</w:t>
      </w:r>
    </w:p>
    <w:p w:rsidR="00223D4F" w:rsidRDefault="00223D4F" w:rsidP="00B57A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Правительство Российской Федерации внесен проект федерального закона, уточняющего процедуру технологического присоединения </w:t>
      </w:r>
      <w:r w:rsidR="00256935">
        <w:rPr>
          <w:sz w:val="28"/>
          <w:szCs w:val="28"/>
        </w:rPr>
        <w:t>садовых некоммерческих товариществ</w:t>
      </w:r>
      <w:r>
        <w:rPr>
          <w:sz w:val="28"/>
          <w:szCs w:val="28"/>
        </w:rPr>
        <w:t xml:space="preserve">, а также проектов постановлений Правительства РФ, направленных на введение типовых форм </w:t>
      </w:r>
      <w:proofErr w:type="gramStart"/>
      <w:r>
        <w:rPr>
          <w:sz w:val="28"/>
          <w:szCs w:val="28"/>
        </w:rPr>
        <w:t>заявок</w:t>
      </w:r>
      <w:proofErr w:type="gramEnd"/>
      <w:r>
        <w:rPr>
          <w:sz w:val="28"/>
          <w:szCs w:val="28"/>
        </w:rPr>
        <w:t xml:space="preserve"> на технологическое присоединение; соглашения о перераспределении мощности, типовых форм договоров энергоснабжения. </w:t>
      </w:r>
    </w:p>
    <w:p w:rsidR="00223D4F" w:rsidRDefault="00223D4F" w:rsidP="00B57A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это не все нововведения, которые ожидаются в ближайшее время.</w:t>
      </w:r>
      <w:r w:rsidR="00256935">
        <w:rPr>
          <w:sz w:val="28"/>
          <w:szCs w:val="28"/>
        </w:rPr>
        <w:t xml:space="preserve"> Согласно «дорожной карте» будет приняты нормативно-правовые акты, предусматривающие:</w:t>
      </w:r>
    </w:p>
    <w:p w:rsidR="00660C3B" w:rsidRDefault="00223D4F" w:rsidP="00B57A1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23D4F">
        <w:rPr>
          <w:sz w:val="28"/>
          <w:szCs w:val="28"/>
        </w:rPr>
        <w:t>предоставление рассрочки платежа по договорам технологического присоединения</w:t>
      </w:r>
      <w:r>
        <w:rPr>
          <w:sz w:val="28"/>
          <w:szCs w:val="28"/>
        </w:rPr>
        <w:t>;</w:t>
      </w:r>
    </w:p>
    <w:p w:rsidR="00C61F92" w:rsidRPr="00B57A13" w:rsidRDefault="00223D4F" w:rsidP="00B57A1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57A13">
        <w:rPr>
          <w:sz w:val="28"/>
          <w:szCs w:val="28"/>
        </w:rPr>
        <w:t>введение экономической ответственности сторон за несоблюдение сроков технологического присоединения</w:t>
      </w:r>
      <w:r w:rsidR="00256935" w:rsidRPr="00B57A13">
        <w:rPr>
          <w:sz w:val="28"/>
          <w:szCs w:val="28"/>
        </w:rPr>
        <w:t>.</w:t>
      </w:r>
    </w:p>
    <w:sectPr w:rsidR="00C61F92" w:rsidRPr="00B57A13" w:rsidSect="00B2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5BBC"/>
    <w:multiLevelType w:val="hybridMultilevel"/>
    <w:tmpl w:val="E03A9696"/>
    <w:lvl w:ilvl="0" w:tplc="860AC84E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727FCC"/>
    <w:multiLevelType w:val="hybridMultilevel"/>
    <w:tmpl w:val="28E2E7C2"/>
    <w:lvl w:ilvl="0" w:tplc="DF36B5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6D750A"/>
    <w:multiLevelType w:val="hybridMultilevel"/>
    <w:tmpl w:val="0BAC18BA"/>
    <w:lvl w:ilvl="0" w:tplc="FEE05D2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3152AEF"/>
    <w:multiLevelType w:val="hybridMultilevel"/>
    <w:tmpl w:val="70305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E37045"/>
    <w:rsid w:val="000F662A"/>
    <w:rsid w:val="00223D4F"/>
    <w:rsid w:val="00236688"/>
    <w:rsid w:val="0024077B"/>
    <w:rsid w:val="00256935"/>
    <w:rsid w:val="002A5E13"/>
    <w:rsid w:val="002B6CBC"/>
    <w:rsid w:val="004D6768"/>
    <w:rsid w:val="005A285E"/>
    <w:rsid w:val="005F2F2C"/>
    <w:rsid w:val="00660C3B"/>
    <w:rsid w:val="00735638"/>
    <w:rsid w:val="00745A25"/>
    <w:rsid w:val="007A3B9F"/>
    <w:rsid w:val="00927355"/>
    <w:rsid w:val="009A235A"/>
    <w:rsid w:val="00B2758D"/>
    <w:rsid w:val="00B57A13"/>
    <w:rsid w:val="00C61F92"/>
    <w:rsid w:val="00C841D1"/>
    <w:rsid w:val="00E37045"/>
    <w:rsid w:val="00E60CF8"/>
    <w:rsid w:val="00EC7FC2"/>
    <w:rsid w:val="00F4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2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23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BFF1DEA7034C41702E9302D83013C9D83B095F53495158DBEBCF4A8787C40075A1B95EBF7618CCG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B1139AA5201C22A08EE4E5CB75469AEE9551A4CCC77059336DF2555EB2AAB0D51D2C015BAE9CB8CEe9N" TargetMode="External"/><Relationship Id="rId5" Type="http://schemas.openxmlformats.org/officeDocument/2006/relationships/hyperlink" Target="consultantplus://offline/ref=4E967ECEEE28A2D2FF8D89382545BF0450D018418550AED6C3DC58F0CD6AD11C6849B293D268A2A5V7b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to45-gagarina</dc:creator>
  <cp:keywords/>
  <dc:description/>
  <cp:lastModifiedBy>to45-gagarina</cp:lastModifiedBy>
  <cp:revision>5</cp:revision>
  <cp:lastPrinted>2014-10-16T04:32:00Z</cp:lastPrinted>
  <dcterms:created xsi:type="dcterms:W3CDTF">2014-10-15T11:50:00Z</dcterms:created>
  <dcterms:modified xsi:type="dcterms:W3CDTF">2014-10-16T04:33:00Z</dcterms:modified>
</cp:coreProperties>
</file>