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12BC" w14:textId="77777777" w:rsidR="00D72286" w:rsidRPr="00BA5EBF" w:rsidRDefault="00D72286" w:rsidP="004A2B5F">
      <w:pPr>
        <w:autoSpaceDE w:val="0"/>
        <w:ind w:left="5103" w:hanging="18"/>
        <w:rPr>
          <w:color w:val="000000" w:themeColor="text1"/>
          <w:sz w:val="28"/>
          <w:szCs w:val="28"/>
        </w:rPr>
      </w:pPr>
    </w:p>
    <w:p w14:paraId="699577DB" w14:textId="77777777" w:rsidR="00F952BF" w:rsidRPr="00FF1FCF" w:rsidRDefault="00F952BF" w:rsidP="00445073">
      <w:pPr>
        <w:pStyle w:val="1"/>
        <w:spacing w:before="0" w:after="0" w:line="200" w:lineRule="atLeast"/>
        <w:rPr>
          <w:color w:val="000000"/>
          <w:sz w:val="28"/>
          <w:szCs w:val="28"/>
        </w:rPr>
      </w:pPr>
      <w:r w:rsidRPr="00FF1FCF">
        <w:rPr>
          <w:color w:val="000000"/>
          <w:sz w:val="28"/>
          <w:szCs w:val="28"/>
        </w:rPr>
        <w:t>Уведомление</w:t>
      </w:r>
    </w:p>
    <w:p w14:paraId="26240A4A" w14:textId="77777777" w:rsidR="00F952BF" w:rsidRPr="00FF1FCF" w:rsidRDefault="00F952BF" w:rsidP="00445073">
      <w:pPr>
        <w:pStyle w:val="1"/>
        <w:spacing w:before="0" w:after="0" w:line="200" w:lineRule="atLeast"/>
        <w:ind w:left="0" w:firstLine="720"/>
        <w:rPr>
          <w:color w:val="000000"/>
          <w:sz w:val="28"/>
          <w:szCs w:val="28"/>
        </w:rPr>
      </w:pPr>
      <w:r w:rsidRPr="00FF1FCF">
        <w:rPr>
          <w:color w:val="000000"/>
          <w:sz w:val="28"/>
          <w:szCs w:val="28"/>
        </w:rPr>
        <w:t>о принятии жалобы к рассмотрению</w:t>
      </w:r>
      <w:r w:rsidR="00F83202" w:rsidRPr="00FF1FCF">
        <w:rPr>
          <w:color w:val="000000"/>
          <w:sz w:val="28"/>
          <w:szCs w:val="28"/>
        </w:rPr>
        <w:t xml:space="preserve"> и приостановлении </w:t>
      </w:r>
      <w:r w:rsidR="00A55620">
        <w:rPr>
          <w:color w:val="000000"/>
          <w:sz w:val="28"/>
          <w:szCs w:val="28"/>
        </w:rPr>
        <w:t>закупки</w:t>
      </w:r>
    </w:p>
    <w:p w14:paraId="4FAB8AC7" w14:textId="77777777" w:rsidR="00F952BF" w:rsidRPr="009670D7" w:rsidRDefault="00F952BF">
      <w:pPr>
        <w:pStyle w:val="1"/>
        <w:spacing w:before="0" w:after="0" w:line="200" w:lineRule="atLeast"/>
        <w:ind w:left="0" w:firstLine="720"/>
        <w:jc w:val="both"/>
        <w:rPr>
          <w:b w:val="0"/>
          <w:sz w:val="28"/>
          <w:szCs w:val="28"/>
        </w:rPr>
      </w:pPr>
    </w:p>
    <w:p w14:paraId="02F7E297" w14:textId="77777777" w:rsidR="002A64D7" w:rsidRDefault="00FB668D" w:rsidP="00D32586">
      <w:pPr>
        <w:tabs>
          <w:tab w:val="left" w:pos="709"/>
          <w:tab w:val="left" w:pos="6045"/>
          <w:tab w:val="left" w:pos="6420"/>
        </w:tabs>
        <w:ind w:firstLine="709"/>
        <w:jc w:val="both"/>
        <w:rPr>
          <w:spacing w:val="-2"/>
          <w:sz w:val="26"/>
          <w:szCs w:val="26"/>
        </w:rPr>
      </w:pPr>
      <w:r w:rsidRPr="00FB668D">
        <w:rPr>
          <w:spacing w:val="-2"/>
          <w:sz w:val="26"/>
          <w:szCs w:val="26"/>
        </w:rPr>
        <w:t xml:space="preserve">В Управление Федеральной антимонопольной службы по Курганской области поступила жалоба </w:t>
      </w:r>
      <w:r w:rsidR="00DC38C4" w:rsidRPr="00DC38C4">
        <w:rPr>
          <w:spacing w:val="-2"/>
          <w:sz w:val="26"/>
          <w:szCs w:val="26"/>
        </w:rPr>
        <w:t>Обществ</w:t>
      </w:r>
      <w:r w:rsidR="00DC38C4">
        <w:rPr>
          <w:spacing w:val="-2"/>
          <w:sz w:val="26"/>
          <w:szCs w:val="26"/>
        </w:rPr>
        <w:t>а</w:t>
      </w:r>
      <w:r w:rsidR="00DC38C4" w:rsidRPr="00DC38C4">
        <w:rPr>
          <w:spacing w:val="-2"/>
          <w:sz w:val="26"/>
          <w:szCs w:val="26"/>
        </w:rPr>
        <w:t xml:space="preserve"> с ограниченной ответственностью «</w:t>
      </w:r>
      <w:r w:rsidR="004058C3">
        <w:rPr>
          <w:sz w:val="26"/>
          <w:szCs w:val="26"/>
        </w:rPr>
        <w:t>ПТК-лизинг</w:t>
      </w:r>
      <w:r w:rsidR="00DC38C4" w:rsidRPr="00DC38C4">
        <w:rPr>
          <w:spacing w:val="-2"/>
          <w:sz w:val="26"/>
          <w:szCs w:val="26"/>
        </w:rPr>
        <w:t>»</w:t>
      </w:r>
      <w:r w:rsidR="00DC38C4">
        <w:rPr>
          <w:spacing w:val="-2"/>
          <w:sz w:val="26"/>
          <w:szCs w:val="26"/>
        </w:rPr>
        <w:t xml:space="preserve"> (далее – ООО «</w:t>
      </w:r>
      <w:r w:rsidR="004058C3">
        <w:rPr>
          <w:sz w:val="26"/>
          <w:szCs w:val="26"/>
        </w:rPr>
        <w:t>ПТК-лизинг</w:t>
      </w:r>
      <w:r w:rsidR="00DC38C4">
        <w:rPr>
          <w:spacing w:val="-2"/>
          <w:sz w:val="26"/>
          <w:szCs w:val="26"/>
        </w:rPr>
        <w:t>»)</w:t>
      </w:r>
      <w:r w:rsidR="00DC38C4" w:rsidRPr="00DC38C4">
        <w:rPr>
          <w:spacing w:val="-2"/>
          <w:sz w:val="26"/>
          <w:szCs w:val="26"/>
        </w:rPr>
        <w:t xml:space="preserve"> </w:t>
      </w:r>
      <w:r w:rsidRPr="00FB668D">
        <w:rPr>
          <w:spacing w:val="-2"/>
          <w:sz w:val="26"/>
          <w:szCs w:val="26"/>
        </w:rPr>
        <w:t>(</w:t>
      </w:r>
      <w:proofErr w:type="spellStart"/>
      <w:r w:rsidRPr="00FB668D">
        <w:rPr>
          <w:spacing w:val="-2"/>
          <w:sz w:val="26"/>
          <w:szCs w:val="26"/>
        </w:rPr>
        <w:t>вх</w:t>
      </w:r>
      <w:proofErr w:type="spellEnd"/>
      <w:r w:rsidRPr="00FB668D">
        <w:rPr>
          <w:spacing w:val="-2"/>
          <w:sz w:val="26"/>
          <w:szCs w:val="26"/>
        </w:rPr>
        <w:t xml:space="preserve">. № </w:t>
      </w:r>
      <w:r w:rsidR="00D72286" w:rsidRPr="00D72286">
        <w:rPr>
          <w:spacing w:val="-2"/>
          <w:sz w:val="26"/>
          <w:szCs w:val="26"/>
        </w:rPr>
        <w:t>4264-</w:t>
      </w:r>
      <w:r w:rsidR="00D72286">
        <w:rPr>
          <w:spacing w:val="-2"/>
          <w:sz w:val="26"/>
          <w:szCs w:val="26"/>
        </w:rPr>
        <w:t>ЭП/22</w:t>
      </w:r>
      <w:r w:rsidRPr="00FB668D">
        <w:rPr>
          <w:spacing w:val="-2"/>
          <w:sz w:val="26"/>
          <w:szCs w:val="26"/>
        </w:rPr>
        <w:t xml:space="preserve"> от </w:t>
      </w:r>
      <w:r w:rsidR="00D72286">
        <w:rPr>
          <w:spacing w:val="-2"/>
          <w:sz w:val="26"/>
          <w:szCs w:val="26"/>
        </w:rPr>
        <w:t>11.10</w:t>
      </w:r>
      <w:r w:rsidRPr="00FB668D">
        <w:rPr>
          <w:spacing w:val="-2"/>
          <w:sz w:val="26"/>
          <w:szCs w:val="26"/>
        </w:rPr>
        <w:t>.202</w:t>
      </w:r>
      <w:r w:rsidR="00F53830" w:rsidRPr="00F53830">
        <w:rPr>
          <w:spacing w:val="-2"/>
          <w:sz w:val="26"/>
          <w:szCs w:val="26"/>
        </w:rPr>
        <w:t>2</w:t>
      </w:r>
      <w:r w:rsidRPr="00FB668D">
        <w:rPr>
          <w:spacing w:val="-2"/>
          <w:sz w:val="26"/>
          <w:szCs w:val="26"/>
        </w:rPr>
        <w:t xml:space="preserve"> г.) на действия заказчика в лице </w:t>
      </w:r>
      <w:r w:rsidR="004058C3">
        <w:rPr>
          <w:spacing w:val="-2"/>
          <w:sz w:val="26"/>
          <w:szCs w:val="26"/>
        </w:rPr>
        <w:t>Акционерного общества</w:t>
      </w:r>
      <w:r w:rsidR="00762108" w:rsidRPr="00762108">
        <w:rPr>
          <w:spacing w:val="-2"/>
          <w:sz w:val="26"/>
          <w:szCs w:val="26"/>
        </w:rPr>
        <w:t xml:space="preserve"> «</w:t>
      </w:r>
      <w:r w:rsidR="004058C3">
        <w:rPr>
          <w:sz w:val="26"/>
          <w:szCs w:val="26"/>
        </w:rPr>
        <w:t>Водный Союз</w:t>
      </w:r>
      <w:r w:rsidR="00762108" w:rsidRPr="00762108">
        <w:rPr>
          <w:spacing w:val="-2"/>
          <w:sz w:val="26"/>
          <w:szCs w:val="26"/>
        </w:rPr>
        <w:t>»</w:t>
      </w:r>
      <w:r w:rsidRPr="00FB668D">
        <w:rPr>
          <w:spacing w:val="-2"/>
          <w:sz w:val="26"/>
          <w:szCs w:val="26"/>
        </w:rPr>
        <w:t xml:space="preserve"> </w:t>
      </w:r>
      <w:r w:rsidR="00F11E36">
        <w:rPr>
          <w:spacing w:val="-2"/>
          <w:sz w:val="26"/>
          <w:szCs w:val="26"/>
        </w:rPr>
        <w:t xml:space="preserve">(далее – </w:t>
      </w:r>
      <w:r w:rsidR="00737DF8">
        <w:rPr>
          <w:spacing w:val="-2"/>
          <w:sz w:val="26"/>
          <w:szCs w:val="26"/>
        </w:rPr>
        <w:t>АО</w:t>
      </w:r>
      <w:r w:rsidR="00F11E36">
        <w:rPr>
          <w:spacing w:val="-2"/>
          <w:sz w:val="26"/>
          <w:szCs w:val="26"/>
        </w:rPr>
        <w:t xml:space="preserve"> </w:t>
      </w:r>
      <w:r w:rsidR="00F11E36" w:rsidRPr="00762108">
        <w:rPr>
          <w:spacing w:val="-2"/>
          <w:sz w:val="26"/>
          <w:szCs w:val="26"/>
        </w:rPr>
        <w:t>«</w:t>
      </w:r>
      <w:r w:rsidR="004058C3">
        <w:rPr>
          <w:sz w:val="26"/>
          <w:szCs w:val="26"/>
        </w:rPr>
        <w:t>Водный Союз</w:t>
      </w:r>
      <w:r w:rsidR="00F11E36" w:rsidRPr="00762108">
        <w:rPr>
          <w:spacing w:val="-2"/>
          <w:sz w:val="26"/>
          <w:szCs w:val="26"/>
        </w:rPr>
        <w:t>»</w:t>
      </w:r>
      <w:r w:rsidR="00F11E36">
        <w:rPr>
          <w:spacing w:val="-2"/>
          <w:sz w:val="26"/>
          <w:szCs w:val="26"/>
        </w:rPr>
        <w:t xml:space="preserve">) </w:t>
      </w:r>
      <w:r w:rsidRPr="00FB668D">
        <w:rPr>
          <w:spacing w:val="-2"/>
          <w:sz w:val="26"/>
          <w:szCs w:val="26"/>
        </w:rPr>
        <w:t xml:space="preserve">при проведении </w:t>
      </w:r>
      <w:r w:rsidR="004058C3">
        <w:rPr>
          <w:spacing w:val="-2"/>
          <w:sz w:val="26"/>
          <w:szCs w:val="26"/>
        </w:rPr>
        <w:t>Запроса предложений в электронной форме на выбор финансовой организации на право заключения договора финансовой аренды (лизинга)</w:t>
      </w:r>
      <w:r w:rsidR="00737DF8">
        <w:rPr>
          <w:spacing w:val="-2"/>
          <w:sz w:val="26"/>
          <w:szCs w:val="26"/>
        </w:rPr>
        <w:t xml:space="preserve"> для приобретения передвижной мастерской на базе Газон </w:t>
      </w:r>
      <w:r w:rsidR="00737DF8">
        <w:rPr>
          <w:spacing w:val="-2"/>
          <w:sz w:val="26"/>
          <w:szCs w:val="26"/>
          <w:lang w:val="en-US"/>
        </w:rPr>
        <w:t>Next</w:t>
      </w:r>
      <w:r w:rsidR="00737DF8" w:rsidRPr="00737DF8">
        <w:rPr>
          <w:spacing w:val="-2"/>
          <w:sz w:val="26"/>
          <w:szCs w:val="26"/>
        </w:rPr>
        <w:t xml:space="preserve"> </w:t>
      </w:r>
      <w:r w:rsidR="00737DF8">
        <w:rPr>
          <w:spacing w:val="-2"/>
          <w:sz w:val="26"/>
          <w:szCs w:val="26"/>
          <w:lang w:val="en-US"/>
        </w:rPr>
        <w:t>C</w:t>
      </w:r>
      <w:r w:rsidR="00737DF8">
        <w:rPr>
          <w:spacing w:val="-2"/>
          <w:sz w:val="26"/>
          <w:szCs w:val="26"/>
        </w:rPr>
        <w:t>41</w:t>
      </w:r>
      <w:r w:rsidR="00737DF8">
        <w:rPr>
          <w:spacing w:val="-2"/>
          <w:sz w:val="26"/>
          <w:szCs w:val="26"/>
          <w:lang w:val="en-US"/>
        </w:rPr>
        <w:t>R</w:t>
      </w:r>
      <w:r w:rsidR="00737DF8" w:rsidRPr="00737DF8">
        <w:rPr>
          <w:spacing w:val="-2"/>
          <w:sz w:val="26"/>
          <w:szCs w:val="26"/>
        </w:rPr>
        <w:t>13</w:t>
      </w:r>
      <w:r w:rsidRPr="00BA5EBF">
        <w:rPr>
          <w:spacing w:val="-2"/>
          <w:sz w:val="26"/>
          <w:szCs w:val="26"/>
        </w:rPr>
        <w:t xml:space="preserve"> </w:t>
      </w:r>
      <w:r w:rsidRPr="00FB668D">
        <w:rPr>
          <w:spacing w:val="-2"/>
          <w:sz w:val="26"/>
          <w:szCs w:val="26"/>
        </w:rPr>
        <w:t xml:space="preserve">(извещение № </w:t>
      </w:r>
      <w:r w:rsidR="00737DF8">
        <w:rPr>
          <w:spacing w:val="-2"/>
          <w:sz w:val="26"/>
          <w:szCs w:val="26"/>
        </w:rPr>
        <w:t>32211789181)</w:t>
      </w:r>
      <w:r w:rsidRPr="00FB668D">
        <w:rPr>
          <w:spacing w:val="-2"/>
          <w:sz w:val="26"/>
          <w:szCs w:val="26"/>
        </w:rPr>
        <w:t>.</w:t>
      </w:r>
    </w:p>
    <w:p w14:paraId="7ABC7CB7" w14:textId="77777777" w:rsidR="00FB668D" w:rsidRDefault="00FB668D" w:rsidP="00D32586">
      <w:pPr>
        <w:tabs>
          <w:tab w:val="left" w:pos="709"/>
          <w:tab w:val="left" w:pos="6045"/>
          <w:tab w:val="left" w:pos="6420"/>
        </w:tabs>
        <w:ind w:firstLine="709"/>
        <w:jc w:val="both"/>
        <w:rPr>
          <w:spacing w:val="-2"/>
          <w:sz w:val="26"/>
          <w:szCs w:val="26"/>
        </w:rPr>
      </w:pPr>
      <w:r w:rsidRPr="00FB668D">
        <w:rPr>
          <w:spacing w:val="-2"/>
          <w:sz w:val="26"/>
          <w:szCs w:val="26"/>
        </w:rPr>
        <w:t>Жалоба принята к рассмотрению.</w:t>
      </w:r>
    </w:p>
    <w:p w14:paraId="2C096BB9" w14:textId="77777777" w:rsidR="00D32586" w:rsidRDefault="00F952BF" w:rsidP="00D32586">
      <w:pPr>
        <w:tabs>
          <w:tab w:val="left" w:pos="3308"/>
        </w:tabs>
        <w:ind w:firstLine="709"/>
        <w:jc w:val="both"/>
        <w:rPr>
          <w:b/>
          <w:sz w:val="26"/>
          <w:szCs w:val="26"/>
        </w:rPr>
      </w:pPr>
      <w:r w:rsidRPr="001270CF">
        <w:rPr>
          <w:b/>
          <w:sz w:val="26"/>
          <w:szCs w:val="26"/>
        </w:rPr>
        <w:t xml:space="preserve">Рассмотрение жалобы состоится </w:t>
      </w:r>
      <w:r w:rsidR="00373DEF" w:rsidRPr="001270CF">
        <w:rPr>
          <w:b/>
          <w:sz w:val="26"/>
          <w:szCs w:val="26"/>
        </w:rPr>
        <w:t>«</w:t>
      </w:r>
      <w:r w:rsidR="00737DF8">
        <w:rPr>
          <w:b/>
          <w:sz w:val="26"/>
          <w:szCs w:val="26"/>
        </w:rPr>
        <w:t>02</w:t>
      </w:r>
      <w:r w:rsidR="00373DEF" w:rsidRPr="001270CF">
        <w:rPr>
          <w:b/>
          <w:sz w:val="26"/>
          <w:szCs w:val="26"/>
        </w:rPr>
        <w:t>»</w:t>
      </w:r>
      <w:r w:rsidR="007E48A7" w:rsidRPr="001270CF">
        <w:rPr>
          <w:b/>
          <w:sz w:val="26"/>
          <w:szCs w:val="26"/>
        </w:rPr>
        <w:t xml:space="preserve"> </w:t>
      </w:r>
      <w:r w:rsidR="00737DF8">
        <w:rPr>
          <w:b/>
          <w:sz w:val="26"/>
          <w:szCs w:val="26"/>
        </w:rPr>
        <w:t>ноября</w:t>
      </w:r>
      <w:r w:rsidR="002A64D7">
        <w:rPr>
          <w:b/>
          <w:sz w:val="26"/>
          <w:szCs w:val="26"/>
        </w:rPr>
        <w:t xml:space="preserve"> </w:t>
      </w:r>
      <w:r w:rsidRPr="001270CF">
        <w:rPr>
          <w:b/>
          <w:sz w:val="26"/>
          <w:szCs w:val="26"/>
        </w:rPr>
        <w:t>20</w:t>
      </w:r>
      <w:r w:rsidR="00F904DD">
        <w:rPr>
          <w:b/>
          <w:sz w:val="26"/>
          <w:szCs w:val="26"/>
        </w:rPr>
        <w:t>2</w:t>
      </w:r>
      <w:r w:rsidR="00046618" w:rsidRPr="00046618">
        <w:rPr>
          <w:b/>
          <w:sz w:val="26"/>
          <w:szCs w:val="26"/>
        </w:rPr>
        <w:t>2</w:t>
      </w:r>
      <w:r w:rsidR="00F423FD" w:rsidRPr="001270CF">
        <w:rPr>
          <w:b/>
          <w:sz w:val="26"/>
          <w:szCs w:val="26"/>
        </w:rPr>
        <w:t xml:space="preserve"> года в </w:t>
      </w:r>
      <w:r w:rsidR="00D72286">
        <w:rPr>
          <w:b/>
          <w:sz w:val="26"/>
          <w:szCs w:val="26"/>
        </w:rPr>
        <w:t>1</w:t>
      </w:r>
      <w:r w:rsidR="00737DF8">
        <w:rPr>
          <w:b/>
          <w:sz w:val="26"/>
          <w:szCs w:val="26"/>
        </w:rPr>
        <w:t>5</w:t>
      </w:r>
      <w:r w:rsidR="002A64D7">
        <w:rPr>
          <w:b/>
          <w:sz w:val="26"/>
          <w:szCs w:val="26"/>
        </w:rPr>
        <w:t xml:space="preserve"> </w:t>
      </w:r>
      <w:r w:rsidR="00473A25" w:rsidRPr="001270CF">
        <w:rPr>
          <w:b/>
          <w:sz w:val="26"/>
          <w:szCs w:val="26"/>
        </w:rPr>
        <w:t xml:space="preserve">часов </w:t>
      </w:r>
      <w:r w:rsidR="00737DF8">
        <w:rPr>
          <w:b/>
          <w:sz w:val="26"/>
          <w:szCs w:val="26"/>
        </w:rPr>
        <w:t>0</w:t>
      </w:r>
      <w:r w:rsidR="00D57007" w:rsidRPr="001270CF">
        <w:rPr>
          <w:b/>
          <w:sz w:val="26"/>
          <w:szCs w:val="26"/>
        </w:rPr>
        <w:t>0</w:t>
      </w:r>
      <w:r w:rsidRPr="001270CF">
        <w:rPr>
          <w:b/>
          <w:sz w:val="26"/>
          <w:szCs w:val="26"/>
        </w:rPr>
        <w:t xml:space="preserve"> минут (местного времени) по адресу: г. Курган,</w:t>
      </w:r>
      <w:r w:rsidR="00ED3DC4" w:rsidRPr="001270CF">
        <w:rPr>
          <w:b/>
          <w:sz w:val="26"/>
          <w:szCs w:val="26"/>
        </w:rPr>
        <w:t xml:space="preserve"> ул. М.Горького, д. 40, </w:t>
      </w:r>
      <w:proofErr w:type="spellStart"/>
      <w:r w:rsidR="00ED3DC4" w:rsidRPr="001270CF">
        <w:rPr>
          <w:b/>
          <w:sz w:val="26"/>
          <w:szCs w:val="26"/>
        </w:rPr>
        <w:t>каб</w:t>
      </w:r>
      <w:proofErr w:type="spellEnd"/>
      <w:r w:rsidR="00ED3DC4" w:rsidRPr="001270CF">
        <w:rPr>
          <w:b/>
          <w:sz w:val="26"/>
          <w:szCs w:val="26"/>
        </w:rPr>
        <w:t>. 216</w:t>
      </w:r>
      <w:r w:rsidRPr="001270CF">
        <w:rPr>
          <w:b/>
          <w:sz w:val="26"/>
          <w:szCs w:val="26"/>
        </w:rPr>
        <w:t xml:space="preserve">. </w:t>
      </w:r>
      <w:r w:rsidR="00DC2F6B" w:rsidRPr="001270CF">
        <w:rPr>
          <w:b/>
          <w:sz w:val="26"/>
          <w:szCs w:val="26"/>
        </w:rPr>
        <w:t xml:space="preserve">              </w:t>
      </w:r>
    </w:p>
    <w:p w14:paraId="007670B4" w14:textId="77777777" w:rsidR="00F952BF" w:rsidRPr="00D32586" w:rsidRDefault="00F952BF" w:rsidP="00D32586">
      <w:pPr>
        <w:tabs>
          <w:tab w:val="left" w:pos="3308"/>
        </w:tabs>
        <w:ind w:firstLine="709"/>
        <w:jc w:val="both"/>
        <w:rPr>
          <w:b/>
          <w:sz w:val="26"/>
          <w:szCs w:val="26"/>
        </w:rPr>
      </w:pPr>
      <w:r w:rsidRPr="001270CF">
        <w:rPr>
          <w:bCs/>
          <w:sz w:val="26"/>
          <w:szCs w:val="26"/>
        </w:rPr>
        <w:t>Представител</w:t>
      </w:r>
      <w:r w:rsidR="00373DEF" w:rsidRPr="001270CF">
        <w:rPr>
          <w:bCs/>
          <w:sz w:val="26"/>
          <w:szCs w:val="26"/>
        </w:rPr>
        <w:t>ям</w:t>
      </w:r>
      <w:r w:rsidR="0064709F" w:rsidRPr="001270CF">
        <w:rPr>
          <w:bCs/>
          <w:sz w:val="26"/>
          <w:szCs w:val="26"/>
        </w:rPr>
        <w:t xml:space="preserve"> </w:t>
      </w:r>
      <w:r w:rsidR="00DC2F6B" w:rsidRPr="001270CF">
        <w:rPr>
          <w:bCs/>
          <w:sz w:val="26"/>
          <w:szCs w:val="26"/>
        </w:rPr>
        <w:t>заказчика –</w:t>
      </w:r>
      <w:r w:rsidR="00787AF5" w:rsidRPr="001270CF">
        <w:rPr>
          <w:sz w:val="26"/>
          <w:szCs w:val="26"/>
        </w:rPr>
        <w:t xml:space="preserve"> </w:t>
      </w:r>
      <w:r w:rsidR="00737DF8">
        <w:rPr>
          <w:spacing w:val="-2"/>
          <w:sz w:val="26"/>
          <w:szCs w:val="26"/>
        </w:rPr>
        <w:t xml:space="preserve">АО </w:t>
      </w:r>
      <w:r w:rsidR="00737DF8" w:rsidRPr="00762108">
        <w:rPr>
          <w:spacing w:val="-2"/>
          <w:sz w:val="26"/>
          <w:szCs w:val="26"/>
        </w:rPr>
        <w:t>«</w:t>
      </w:r>
      <w:r w:rsidR="00737DF8">
        <w:rPr>
          <w:sz w:val="26"/>
          <w:szCs w:val="26"/>
        </w:rPr>
        <w:t>Водный Союз</w:t>
      </w:r>
      <w:r w:rsidR="00737DF8" w:rsidRPr="00762108">
        <w:rPr>
          <w:spacing w:val="-2"/>
          <w:sz w:val="26"/>
          <w:szCs w:val="26"/>
        </w:rPr>
        <w:t>»</w:t>
      </w:r>
      <w:r w:rsidR="00737DF8">
        <w:rPr>
          <w:spacing w:val="-2"/>
          <w:sz w:val="26"/>
          <w:szCs w:val="26"/>
        </w:rPr>
        <w:t xml:space="preserve"> </w:t>
      </w:r>
      <w:r w:rsidR="00473B11" w:rsidRPr="001270CF">
        <w:rPr>
          <w:bCs/>
          <w:sz w:val="26"/>
          <w:szCs w:val="26"/>
        </w:rPr>
        <w:t xml:space="preserve">и </w:t>
      </w:r>
      <w:r w:rsidR="00C31D4D" w:rsidRPr="001270CF">
        <w:rPr>
          <w:bCs/>
          <w:sz w:val="26"/>
          <w:szCs w:val="26"/>
        </w:rPr>
        <w:t>заявителя –</w:t>
      </w:r>
      <w:r w:rsidR="00787AF5" w:rsidRPr="001270CF">
        <w:rPr>
          <w:spacing w:val="-2"/>
          <w:sz w:val="26"/>
          <w:szCs w:val="26"/>
        </w:rPr>
        <w:t xml:space="preserve"> </w:t>
      </w:r>
      <w:r w:rsidR="00D34AFC">
        <w:rPr>
          <w:spacing w:val="-2"/>
          <w:sz w:val="26"/>
          <w:szCs w:val="26"/>
        </w:rPr>
        <w:t>ООО «</w:t>
      </w:r>
      <w:r w:rsidR="00737DF8">
        <w:rPr>
          <w:sz w:val="26"/>
          <w:szCs w:val="26"/>
        </w:rPr>
        <w:t>ПТК-лизинг</w:t>
      </w:r>
      <w:r w:rsidR="00D34AFC">
        <w:rPr>
          <w:spacing w:val="-2"/>
          <w:sz w:val="26"/>
          <w:szCs w:val="26"/>
        </w:rPr>
        <w:t>»</w:t>
      </w:r>
      <w:r w:rsidR="00D34AFC" w:rsidRPr="00DC38C4">
        <w:rPr>
          <w:spacing w:val="-2"/>
          <w:sz w:val="26"/>
          <w:szCs w:val="26"/>
        </w:rPr>
        <w:t xml:space="preserve"> </w:t>
      </w:r>
      <w:r w:rsidRPr="001270CF">
        <w:rPr>
          <w:bCs/>
          <w:color w:val="000000"/>
          <w:spacing w:val="-2"/>
          <w:sz w:val="26"/>
          <w:szCs w:val="26"/>
          <w:shd w:val="clear" w:color="auto" w:fill="FFFFFF"/>
        </w:rPr>
        <w:t xml:space="preserve">надлежит </w:t>
      </w:r>
      <w:r w:rsidRPr="001270CF">
        <w:rPr>
          <w:color w:val="000000"/>
          <w:spacing w:val="-2"/>
          <w:sz w:val="26"/>
          <w:szCs w:val="26"/>
          <w:shd w:val="clear" w:color="auto" w:fill="FFFFFF"/>
        </w:rPr>
        <w:t xml:space="preserve">явиться в назначенное время </w:t>
      </w:r>
      <w:r w:rsidRPr="001270CF">
        <w:rPr>
          <w:bCs/>
          <w:sz w:val="26"/>
          <w:szCs w:val="26"/>
        </w:rPr>
        <w:t>с надлежащим образом оформленными полномочиями на участие в рассмотрении жалобы.</w:t>
      </w:r>
      <w:r w:rsidR="00594541" w:rsidRPr="001270CF">
        <w:rPr>
          <w:bCs/>
          <w:sz w:val="26"/>
          <w:szCs w:val="26"/>
        </w:rPr>
        <w:t xml:space="preserve"> </w:t>
      </w:r>
      <w:r w:rsidR="00473A25" w:rsidRPr="001270CF">
        <w:rPr>
          <w:bCs/>
          <w:sz w:val="26"/>
          <w:szCs w:val="26"/>
        </w:rPr>
        <w:t xml:space="preserve"> </w:t>
      </w:r>
      <w:r w:rsidRPr="001270CF">
        <w:rPr>
          <w:bCs/>
          <w:sz w:val="26"/>
          <w:szCs w:val="26"/>
        </w:rPr>
        <w:t xml:space="preserve">В случае отсутствия возможности </w:t>
      </w:r>
      <w:r w:rsidR="00650ACE" w:rsidRPr="001270CF">
        <w:rPr>
          <w:bCs/>
          <w:sz w:val="26"/>
          <w:szCs w:val="26"/>
        </w:rPr>
        <w:t>обеспечить явку представителей на заседание</w:t>
      </w:r>
      <w:r w:rsidRPr="001270CF">
        <w:rPr>
          <w:bCs/>
          <w:sz w:val="26"/>
          <w:szCs w:val="26"/>
        </w:rPr>
        <w:t xml:space="preserve"> </w:t>
      </w:r>
      <w:r w:rsidR="0067413B" w:rsidRPr="001270CF">
        <w:rPr>
          <w:bCs/>
          <w:sz w:val="26"/>
          <w:szCs w:val="26"/>
        </w:rPr>
        <w:t>к</w:t>
      </w:r>
      <w:r w:rsidRPr="001270CF">
        <w:rPr>
          <w:bCs/>
          <w:sz w:val="26"/>
          <w:szCs w:val="26"/>
        </w:rPr>
        <w:t xml:space="preserve">омиссии </w:t>
      </w:r>
      <w:r w:rsidR="00650ACE" w:rsidRPr="001270CF">
        <w:rPr>
          <w:spacing w:val="-2"/>
          <w:sz w:val="26"/>
          <w:szCs w:val="26"/>
        </w:rPr>
        <w:t xml:space="preserve">Управления Федеральной антимонопольной службы по Курганской области </w:t>
      </w:r>
      <w:r w:rsidRPr="001270CF">
        <w:rPr>
          <w:bCs/>
          <w:sz w:val="26"/>
          <w:szCs w:val="26"/>
        </w:rPr>
        <w:t xml:space="preserve">по рассмотрению жалобы, </w:t>
      </w:r>
      <w:r w:rsidR="00650ACE" w:rsidRPr="001270CF">
        <w:rPr>
          <w:bCs/>
          <w:sz w:val="26"/>
          <w:szCs w:val="26"/>
        </w:rPr>
        <w:t xml:space="preserve">необходимо </w:t>
      </w:r>
      <w:r w:rsidRPr="001270CF">
        <w:rPr>
          <w:bCs/>
          <w:sz w:val="26"/>
          <w:szCs w:val="26"/>
        </w:rPr>
        <w:t>представить соответствующие ходатайства от заинтересованных лиц по факсу 8</w:t>
      </w:r>
      <w:r w:rsidR="00C31D4D" w:rsidRPr="001270CF">
        <w:rPr>
          <w:bCs/>
          <w:sz w:val="26"/>
          <w:szCs w:val="26"/>
        </w:rPr>
        <w:t xml:space="preserve"> </w:t>
      </w:r>
      <w:r w:rsidRPr="001270CF">
        <w:rPr>
          <w:bCs/>
          <w:sz w:val="26"/>
          <w:szCs w:val="26"/>
        </w:rPr>
        <w:t>(3522)</w:t>
      </w:r>
      <w:r w:rsidR="00C31D4D" w:rsidRPr="001270CF">
        <w:rPr>
          <w:bCs/>
          <w:sz w:val="26"/>
          <w:szCs w:val="26"/>
        </w:rPr>
        <w:t xml:space="preserve"> </w:t>
      </w:r>
      <w:r w:rsidR="0075161F" w:rsidRPr="001270CF">
        <w:rPr>
          <w:bCs/>
          <w:sz w:val="26"/>
          <w:szCs w:val="26"/>
        </w:rPr>
        <w:t xml:space="preserve">46-39-85 или электронной почте </w:t>
      </w:r>
      <w:r w:rsidR="0075161F" w:rsidRPr="001270CF">
        <w:rPr>
          <w:bCs/>
          <w:sz w:val="26"/>
          <w:szCs w:val="26"/>
          <w:lang w:val="en-US"/>
        </w:rPr>
        <w:t>to</w:t>
      </w:r>
      <w:r w:rsidR="0075161F" w:rsidRPr="001270CF">
        <w:rPr>
          <w:bCs/>
          <w:sz w:val="26"/>
          <w:szCs w:val="26"/>
        </w:rPr>
        <w:t>45@</w:t>
      </w:r>
      <w:proofErr w:type="spellStart"/>
      <w:r w:rsidR="0075161F" w:rsidRPr="001270CF">
        <w:rPr>
          <w:bCs/>
          <w:sz w:val="26"/>
          <w:szCs w:val="26"/>
          <w:lang w:val="en-US"/>
        </w:rPr>
        <w:t>fas</w:t>
      </w:r>
      <w:proofErr w:type="spellEnd"/>
      <w:r w:rsidR="0075161F" w:rsidRPr="001270CF">
        <w:rPr>
          <w:bCs/>
          <w:sz w:val="26"/>
          <w:szCs w:val="26"/>
        </w:rPr>
        <w:t>.</w:t>
      </w:r>
      <w:r w:rsidR="0075161F" w:rsidRPr="001270CF">
        <w:rPr>
          <w:bCs/>
          <w:sz w:val="26"/>
          <w:szCs w:val="26"/>
          <w:lang w:val="en-US"/>
        </w:rPr>
        <w:t>gov</w:t>
      </w:r>
      <w:r w:rsidR="0075161F" w:rsidRPr="001270CF">
        <w:rPr>
          <w:bCs/>
          <w:sz w:val="26"/>
          <w:szCs w:val="26"/>
        </w:rPr>
        <w:t>.</w:t>
      </w:r>
      <w:proofErr w:type="spellStart"/>
      <w:r w:rsidR="0075161F" w:rsidRPr="001270CF">
        <w:rPr>
          <w:bCs/>
          <w:sz w:val="26"/>
          <w:szCs w:val="26"/>
          <w:lang w:val="en-US"/>
        </w:rPr>
        <w:t>ru</w:t>
      </w:r>
      <w:proofErr w:type="spellEnd"/>
      <w:r w:rsidR="0075161F" w:rsidRPr="001270CF">
        <w:rPr>
          <w:bCs/>
          <w:sz w:val="26"/>
          <w:szCs w:val="26"/>
        </w:rPr>
        <w:t>.</w:t>
      </w:r>
    </w:p>
    <w:p w14:paraId="5ACE4A5C" w14:textId="77777777" w:rsidR="0082425F" w:rsidRPr="001270CF" w:rsidRDefault="00DC2F6B" w:rsidP="00DC2F6B">
      <w:pPr>
        <w:ind w:firstLine="709"/>
        <w:jc w:val="both"/>
        <w:rPr>
          <w:bCs/>
          <w:sz w:val="26"/>
          <w:szCs w:val="26"/>
        </w:rPr>
      </w:pPr>
      <w:r w:rsidRPr="001270CF">
        <w:rPr>
          <w:b/>
          <w:color w:val="000000"/>
          <w:spacing w:val="-2"/>
          <w:sz w:val="26"/>
          <w:szCs w:val="26"/>
          <w:shd w:val="clear" w:color="auto" w:fill="FFFFFF"/>
        </w:rPr>
        <w:t>Заказчику</w:t>
      </w:r>
      <w:r w:rsidR="00473B11" w:rsidRPr="001270CF">
        <w:rPr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="00473B11" w:rsidRPr="001270CF">
        <w:rPr>
          <w:bCs/>
          <w:color w:val="000000"/>
          <w:spacing w:val="-2"/>
          <w:sz w:val="26"/>
          <w:szCs w:val="26"/>
          <w:shd w:val="clear" w:color="auto" w:fill="FFFFFF"/>
        </w:rPr>
        <w:t>–</w:t>
      </w:r>
      <w:r w:rsidR="00787AF5" w:rsidRPr="001270CF">
        <w:rPr>
          <w:b/>
          <w:bCs/>
          <w:sz w:val="26"/>
          <w:szCs w:val="26"/>
        </w:rPr>
        <w:t xml:space="preserve"> </w:t>
      </w:r>
      <w:r w:rsidR="00737DF8">
        <w:rPr>
          <w:spacing w:val="-2"/>
          <w:sz w:val="26"/>
          <w:szCs w:val="26"/>
        </w:rPr>
        <w:t xml:space="preserve">АО </w:t>
      </w:r>
      <w:r w:rsidR="00737DF8" w:rsidRPr="00762108">
        <w:rPr>
          <w:spacing w:val="-2"/>
          <w:sz w:val="26"/>
          <w:szCs w:val="26"/>
        </w:rPr>
        <w:t>«</w:t>
      </w:r>
      <w:r w:rsidR="00737DF8">
        <w:rPr>
          <w:sz w:val="26"/>
          <w:szCs w:val="26"/>
        </w:rPr>
        <w:t>Водный Союз</w:t>
      </w:r>
      <w:r w:rsidR="00737DF8" w:rsidRPr="00762108">
        <w:rPr>
          <w:spacing w:val="-2"/>
          <w:sz w:val="26"/>
          <w:szCs w:val="26"/>
        </w:rPr>
        <w:t>»</w:t>
      </w:r>
      <w:r w:rsidR="00D34AFC">
        <w:rPr>
          <w:spacing w:val="-2"/>
          <w:sz w:val="26"/>
          <w:szCs w:val="26"/>
        </w:rPr>
        <w:t xml:space="preserve"> </w:t>
      </w:r>
      <w:r w:rsidR="0082425F" w:rsidRPr="001270CF">
        <w:rPr>
          <w:bCs/>
          <w:sz w:val="26"/>
          <w:szCs w:val="26"/>
        </w:rPr>
        <w:t xml:space="preserve">согласно части 15 статьи 18.1 </w:t>
      </w:r>
      <w:r w:rsidR="0082425F" w:rsidRPr="001270CF">
        <w:rPr>
          <w:rFonts w:cs="Arial"/>
          <w:spacing w:val="-2"/>
          <w:sz w:val="26"/>
          <w:szCs w:val="26"/>
          <w:shd w:val="clear" w:color="auto" w:fill="FFFFFF"/>
        </w:rPr>
        <w:t>Федерального закона</w:t>
      </w:r>
      <w:r w:rsidR="00650ACE" w:rsidRPr="001270CF">
        <w:rPr>
          <w:rFonts w:cs="Arial"/>
          <w:spacing w:val="-2"/>
          <w:sz w:val="26"/>
          <w:szCs w:val="26"/>
          <w:shd w:val="clear" w:color="auto" w:fill="FFFFFF"/>
        </w:rPr>
        <w:t xml:space="preserve"> </w:t>
      </w:r>
      <w:r w:rsidR="0082425F" w:rsidRPr="001270CF">
        <w:rPr>
          <w:rFonts w:cs="Arial"/>
          <w:spacing w:val="-2"/>
          <w:sz w:val="26"/>
          <w:szCs w:val="26"/>
          <w:shd w:val="clear" w:color="auto" w:fill="FFFFFF"/>
        </w:rPr>
        <w:t xml:space="preserve">от </w:t>
      </w:r>
      <w:r w:rsidR="00650ACE" w:rsidRPr="001270CF">
        <w:rPr>
          <w:rFonts w:cs="Arial"/>
          <w:spacing w:val="-2"/>
          <w:sz w:val="26"/>
          <w:szCs w:val="26"/>
          <w:shd w:val="clear" w:color="auto" w:fill="FFFFFF"/>
        </w:rPr>
        <w:t xml:space="preserve">  </w:t>
      </w:r>
      <w:r w:rsidR="0082425F" w:rsidRPr="001270CF">
        <w:rPr>
          <w:rFonts w:cs="Arial"/>
          <w:spacing w:val="-2"/>
          <w:sz w:val="26"/>
          <w:szCs w:val="26"/>
          <w:shd w:val="clear" w:color="auto" w:fill="FFFFFF"/>
        </w:rPr>
        <w:t xml:space="preserve">26 июля 2006 г. № 135-ФЗ </w:t>
      </w:r>
      <w:r w:rsidR="0082425F" w:rsidRPr="001270CF">
        <w:rPr>
          <w:rFonts w:cs="Arial"/>
          <w:sz w:val="26"/>
          <w:szCs w:val="26"/>
        </w:rPr>
        <w:t xml:space="preserve">«О защите конкуренции» (далее – Закон о защите конкуренции) </w:t>
      </w:r>
      <w:r w:rsidR="00F952BF" w:rsidRPr="001270CF">
        <w:rPr>
          <w:bCs/>
          <w:color w:val="000000"/>
          <w:spacing w:val="-2"/>
          <w:sz w:val="26"/>
          <w:szCs w:val="26"/>
          <w:shd w:val="clear" w:color="auto" w:fill="FFFFFF"/>
        </w:rPr>
        <w:t>необходимо</w:t>
      </w:r>
      <w:r w:rsidR="00F952BF" w:rsidRPr="001270CF">
        <w:rPr>
          <w:bCs/>
          <w:sz w:val="26"/>
          <w:szCs w:val="26"/>
        </w:rPr>
        <w:t xml:space="preserve"> предоставить</w:t>
      </w:r>
      <w:r w:rsidR="0082425F" w:rsidRPr="001270CF">
        <w:rPr>
          <w:bCs/>
          <w:sz w:val="26"/>
          <w:szCs w:val="26"/>
        </w:rPr>
        <w:t xml:space="preserve"> </w:t>
      </w:r>
      <w:r w:rsidR="0082425F" w:rsidRPr="001270CF">
        <w:rPr>
          <w:bCs/>
          <w:sz w:val="26"/>
          <w:szCs w:val="26"/>
          <w:u w:val="single"/>
        </w:rPr>
        <w:t xml:space="preserve">надлежащим образом заверенные копии </w:t>
      </w:r>
      <w:r w:rsidR="00A63B89" w:rsidRPr="001270CF">
        <w:rPr>
          <w:bCs/>
          <w:sz w:val="26"/>
          <w:szCs w:val="26"/>
          <w:u w:val="single"/>
        </w:rPr>
        <w:t>всех документов, относимых к проведению вышеуказанн</w:t>
      </w:r>
      <w:r w:rsidR="00583013" w:rsidRPr="001270CF">
        <w:rPr>
          <w:bCs/>
          <w:sz w:val="26"/>
          <w:szCs w:val="26"/>
          <w:u w:val="single"/>
        </w:rPr>
        <w:t xml:space="preserve">ой процедуры </w:t>
      </w:r>
      <w:r w:rsidR="00777761">
        <w:rPr>
          <w:bCs/>
          <w:sz w:val="26"/>
          <w:szCs w:val="26"/>
          <w:u w:val="single"/>
        </w:rPr>
        <w:t>Запроса предложений</w:t>
      </w:r>
      <w:r w:rsidR="00712599" w:rsidRPr="00712599">
        <w:rPr>
          <w:bCs/>
          <w:sz w:val="26"/>
          <w:szCs w:val="26"/>
          <w:u w:val="single"/>
        </w:rPr>
        <w:t xml:space="preserve"> </w:t>
      </w:r>
      <w:r w:rsidR="00E4558B" w:rsidRPr="001270CF">
        <w:rPr>
          <w:bCs/>
          <w:sz w:val="26"/>
          <w:szCs w:val="26"/>
          <w:u w:val="single"/>
        </w:rPr>
        <w:t>в электронной форме</w:t>
      </w:r>
      <w:r w:rsidR="00E26EC9" w:rsidRPr="001270CF">
        <w:rPr>
          <w:bCs/>
          <w:sz w:val="26"/>
          <w:szCs w:val="26"/>
          <w:u w:val="single"/>
        </w:rPr>
        <w:t xml:space="preserve"> </w:t>
      </w:r>
      <w:r w:rsidR="00A63B89" w:rsidRPr="001270CF">
        <w:rPr>
          <w:bCs/>
          <w:sz w:val="26"/>
          <w:szCs w:val="26"/>
        </w:rPr>
        <w:t>(в том числе</w:t>
      </w:r>
      <w:r w:rsidRPr="001270CF">
        <w:rPr>
          <w:bCs/>
          <w:sz w:val="26"/>
          <w:szCs w:val="26"/>
        </w:rPr>
        <w:t xml:space="preserve"> положение о закупках, документацию по </w:t>
      </w:r>
      <w:r w:rsidR="0067413B" w:rsidRPr="001270CF">
        <w:rPr>
          <w:bCs/>
          <w:sz w:val="26"/>
          <w:szCs w:val="26"/>
        </w:rPr>
        <w:t xml:space="preserve">данной </w:t>
      </w:r>
      <w:r w:rsidRPr="001270CF">
        <w:rPr>
          <w:bCs/>
          <w:sz w:val="26"/>
          <w:szCs w:val="26"/>
        </w:rPr>
        <w:t>закупке,</w:t>
      </w:r>
      <w:r w:rsidR="00A63B89" w:rsidRPr="001270CF">
        <w:rPr>
          <w:bCs/>
          <w:sz w:val="26"/>
          <w:szCs w:val="26"/>
        </w:rPr>
        <w:t xml:space="preserve"> извещени</w:t>
      </w:r>
      <w:r w:rsidR="00E26EC9" w:rsidRPr="001270CF">
        <w:rPr>
          <w:bCs/>
          <w:sz w:val="26"/>
          <w:szCs w:val="26"/>
        </w:rPr>
        <w:t>е</w:t>
      </w:r>
      <w:r w:rsidR="0067413B" w:rsidRPr="001270CF">
        <w:rPr>
          <w:bCs/>
          <w:sz w:val="26"/>
          <w:szCs w:val="26"/>
        </w:rPr>
        <w:t xml:space="preserve"> о проведении закупки</w:t>
      </w:r>
      <w:r w:rsidRPr="001270CF">
        <w:rPr>
          <w:bCs/>
          <w:sz w:val="26"/>
          <w:szCs w:val="26"/>
        </w:rPr>
        <w:t>,</w:t>
      </w:r>
      <w:r w:rsidR="00A63B89" w:rsidRPr="001270CF">
        <w:rPr>
          <w:bCs/>
          <w:sz w:val="26"/>
          <w:szCs w:val="26"/>
        </w:rPr>
        <w:t xml:space="preserve"> </w:t>
      </w:r>
      <w:r w:rsidR="00650ACE" w:rsidRPr="001270CF">
        <w:rPr>
          <w:bCs/>
          <w:sz w:val="26"/>
          <w:szCs w:val="26"/>
        </w:rPr>
        <w:t xml:space="preserve">все </w:t>
      </w:r>
      <w:r w:rsidR="00A63B89" w:rsidRPr="001270CF">
        <w:rPr>
          <w:bCs/>
          <w:sz w:val="26"/>
          <w:szCs w:val="26"/>
        </w:rPr>
        <w:t>протоколы</w:t>
      </w:r>
      <w:r w:rsidR="0067413B" w:rsidRPr="001270CF">
        <w:rPr>
          <w:bCs/>
          <w:sz w:val="26"/>
          <w:szCs w:val="26"/>
        </w:rPr>
        <w:t>, а также</w:t>
      </w:r>
      <w:r w:rsidR="0075161F" w:rsidRPr="001270CF">
        <w:rPr>
          <w:bCs/>
          <w:sz w:val="26"/>
          <w:szCs w:val="26"/>
        </w:rPr>
        <w:t xml:space="preserve"> иные документы, составленные в ходе организации и проведения</w:t>
      </w:r>
      <w:r w:rsidR="00D57007" w:rsidRPr="001270CF">
        <w:rPr>
          <w:bCs/>
          <w:sz w:val="26"/>
          <w:szCs w:val="26"/>
        </w:rPr>
        <w:t xml:space="preserve"> </w:t>
      </w:r>
      <w:r w:rsidR="00777761">
        <w:rPr>
          <w:spacing w:val="-2"/>
          <w:sz w:val="26"/>
          <w:szCs w:val="26"/>
        </w:rPr>
        <w:t>Запроса предложений</w:t>
      </w:r>
      <w:r w:rsidR="00A95089" w:rsidRPr="001270CF">
        <w:rPr>
          <w:bCs/>
          <w:sz w:val="26"/>
          <w:szCs w:val="26"/>
        </w:rPr>
        <w:t>).</w:t>
      </w:r>
      <w:r w:rsidR="00FF1FCF" w:rsidRPr="001270CF">
        <w:rPr>
          <w:bCs/>
          <w:sz w:val="26"/>
          <w:szCs w:val="26"/>
        </w:rPr>
        <w:t xml:space="preserve"> В том случае, если по результатам проведения указанной выше процедуры </w:t>
      </w:r>
      <w:r w:rsidR="00777761">
        <w:rPr>
          <w:spacing w:val="-2"/>
          <w:sz w:val="26"/>
          <w:szCs w:val="26"/>
        </w:rPr>
        <w:t>Запроса предложений</w:t>
      </w:r>
      <w:r w:rsidR="002A64D7" w:rsidRPr="00FB668D">
        <w:rPr>
          <w:spacing w:val="-2"/>
          <w:sz w:val="26"/>
          <w:szCs w:val="26"/>
        </w:rPr>
        <w:t xml:space="preserve"> </w:t>
      </w:r>
      <w:r w:rsidR="00FF1FCF" w:rsidRPr="001270CF">
        <w:rPr>
          <w:bCs/>
          <w:sz w:val="26"/>
          <w:szCs w:val="26"/>
        </w:rPr>
        <w:t>заключен договор, необходимо представить надлежащим образом заверенную копию такого договора.</w:t>
      </w:r>
    </w:p>
    <w:p w14:paraId="37078244" w14:textId="77777777" w:rsidR="00F952BF" w:rsidRPr="001270CF" w:rsidRDefault="008260B5" w:rsidP="00DC2F6B">
      <w:pPr>
        <w:ind w:firstLine="709"/>
        <w:jc w:val="both"/>
        <w:rPr>
          <w:spacing w:val="-2"/>
          <w:sz w:val="26"/>
          <w:szCs w:val="26"/>
        </w:rPr>
      </w:pPr>
      <w:r w:rsidRPr="001270CF">
        <w:rPr>
          <w:bCs/>
          <w:color w:val="000000"/>
          <w:spacing w:val="-2"/>
          <w:sz w:val="26"/>
          <w:szCs w:val="26"/>
        </w:rPr>
        <w:t>Управление Федеральной антимонопольной службы по Курганской области</w:t>
      </w:r>
      <w:r w:rsidR="00F952BF" w:rsidRPr="001270CF">
        <w:rPr>
          <w:bCs/>
          <w:color w:val="000000"/>
          <w:spacing w:val="-2"/>
          <w:sz w:val="26"/>
          <w:szCs w:val="26"/>
        </w:rPr>
        <w:t xml:space="preserve"> также сообщает, что с момента направления уведомления</w:t>
      </w:r>
      <w:r w:rsidR="009B39AC" w:rsidRPr="001270CF">
        <w:rPr>
          <w:bCs/>
          <w:color w:val="000000"/>
          <w:spacing w:val="-2"/>
          <w:sz w:val="26"/>
          <w:szCs w:val="26"/>
        </w:rPr>
        <w:t>,</w:t>
      </w:r>
      <w:r w:rsidR="00F952BF" w:rsidRPr="001270CF">
        <w:rPr>
          <w:bCs/>
          <w:color w:val="000000"/>
          <w:spacing w:val="-2"/>
          <w:sz w:val="26"/>
          <w:szCs w:val="26"/>
        </w:rPr>
        <w:t xml:space="preserve"> обжалуем</w:t>
      </w:r>
      <w:r w:rsidR="00A55620" w:rsidRPr="001270CF">
        <w:rPr>
          <w:bCs/>
          <w:color w:val="000000"/>
          <w:spacing w:val="-2"/>
          <w:sz w:val="26"/>
          <w:szCs w:val="26"/>
        </w:rPr>
        <w:t>ая</w:t>
      </w:r>
      <w:r w:rsidR="00F952BF" w:rsidRPr="001270CF">
        <w:rPr>
          <w:bCs/>
          <w:color w:val="000000"/>
          <w:spacing w:val="-2"/>
          <w:sz w:val="26"/>
          <w:szCs w:val="26"/>
        </w:rPr>
        <w:t xml:space="preserve"> </w:t>
      </w:r>
      <w:r w:rsidR="00A55620" w:rsidRPr="001270CF">
        <w:rPr>
          <w:bCs/>
          <w:color w:val="000000"/>
          <w:spacing w:val="-2"/>
          <w:sz w:val="26"/>
          <w:szCs w:val="26"/>
        </w:rPr>
        <w:t>закупка приостанавливае</w:t>
      </w:r>
      <w:r w:rsidR="00F952BF" w:rsidRPr="001270CF">
        <w:rPr>
          <w:bCs/>
          <w:color w:val="000000"/>
          <w:spacing w:val="-2"/>
          <w:sz w:val="26"/>
          <w:szCs w:val="26"/>
        </w:rPr>
        <w:t>тся</w:t>
      </w:r>
      <w:r w:rsidR="009B39AC" w:rsidRPr="001270CF">
        <w:rPr>
          <w:bCs/>
          <w:color w:val="000000"/>
          <w:spacing w:val="-2"/>
          <w:sz w:val="26"/>
          <w:szCs w:val="26"/>
        </w:rPr>
        <w:t xml:space="preserve">, в том числе, </w:t>
      </w:r>
      <w:r w:rsidR="00F952BF" w:rsidRPr="001270CF">
        <w:rPr>
          <w:spacing w:val="-2"/>
          <w:sz w:val="26"/>
          <w:szCs w:val="26"/>
        </w:rPr>
        <w:t>в части заключения договора до рассмотрения жалобы по существу</w:t>
      </w:r>
      <w:r w:rsidRPr="001270CF">
        <w:rPr>
          <w:spacing w:val="-2"/>
          <w:sz w:val="26"/>
          <w:szCs w:val="26"/>
        </w:rPr>
        <w:t xml:space="preserve"> (в силу частей 18, 19 статьи 18.1 Закона о защите конкуренции)</w:t>
      </w:r>
      <w:r w:rsidR="00F952BF" w:rsidRPr="001270CF">
        <w:rPr>
          <w:spacing w:val="-2"/>
          <w:sz w:val="26"/>
          <w:szCs w:val="26"/>
        </w:rPr>
        <w:t>.</w:t>
      </w:r>
      <w:r w:rsidR="00594541" w:rsidRPr="001270CF">
        <w:rPr>
          <w:spacing w:val="-2"/>
          <w:sz w:val="26"/>
          <w:szCs w:val="26"/>
        </w:rPr>
        <w:t xml:space="preserve"> </w:t>
      </w:r>
    </w:p>
    <w:p w14:paraId="361D3DA6" w14:textId="77777777" w:rsidR="00C31D4D" w:rsidRPr="001270CF" w:rsidRDefault="00C31D4D" w:rsidP="00DC2F6B">
      <w:pPr>
        <w:ind w:firstLine="709"/>
        <w:jc w:val="both"/>
        <w:rPr>
          <w:spacing w:val="-2"/>
          <w:sz w:val="26"/>
          <w:szCs w:val="26"/>
        </w:rPr>
      </w:pPr>
      <w:r w:rsidRPr="001270CF">
        <w:rPr>
          <w:spacing w:val="-2"/>
          <w:sz w:val="26"/>
          <w:szCs w:val="26"/>
        </w:rPr>
        <w:t xml:space="preserve">В силу части 12 статьи 18.1 Закона о защите конкуренции </w:t>
      </w:r>
      <w:r w:rsidR="00A55620" w:rsidRPr="001270CF">
        <w:rPr>
          <w:spacing w:val="-2"/>
          <w:sz w:val="26"/>
          <w:szCs w:val="26"/>
        </w:rPr>
        <w:t>заказчик</w:t>
      </w:r>
      <w:r w:rsidRPr="001270CF">
        <w:rPr>
          <w:spacing w:val="-2"/>
          <w:sz w:val="26"/>
          <w:szCs w:val="26"/>
        </w:rPr>
        <w:t xml:space="preserve">, действия (бездействие) которого обжалуются, в течение одного рабочего дня с момента получения данного уведомления обязан известить лиц, подавших заявки на участие в </w:t>
      </w:r>
      <w:r w:rsidR="00A55620" w:rsidRPr="001270CF">
        <w:rPr>
          <w:spacing w:val="-2"/>
          <w:sz w:val="26"/>
          <w:szCs w:val="26"/>
        </w:rPr>
        <w:t>закупке</w:t>
      </w:r>
      <w:r w:rsidRPr="001270CF">
        <w:rPr>
          <w:spacing w:val="-2"/>
          <w:sz w:val="26"/>
          <w:szCs w:val="26"/>
        </w:rPr>
        <w:t>, о факте поступления жалобы, ее содержании, месте и времени ее рассмотрения.</w:t>
      </w:r>
    </w:p>
    <w:p w14:paraId="1AD2E612" w14:textId="77777777" w:rsidR="00F952BF" w:rsidRPr="001270CF" w:rsidRDefault="00F952BF" w:rsidP="00034DE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70CF">
        <w:rPr>
          <w:rFonts w:ascii="Times New Roman" w:hAnsi="Times New Roman"/>
          <w:sz w:val="26"/>
          <w:szCs w:val="26"/>
        </w:rPr>
        <w:t xml:space="preserve">Согласно части 13 статьи 18.1 Закона о защите конкуренции </w:t>
      </w:r>
      <w:r w:rsidR="00A55620" w:rsidRPr="001270CF">
        <w:rPr>
          <w:rFonts w:ascii="Times New Roman" w:hAnsi="Times New Roman"/>
          <w:sz w:val="26"/>
          <w:szCs w:val="26"/>
        </w:rPr>
        <w:t>заказчик</w:t>
      </w:r>
      <w:r w:rsidRPr="001270CF">
        <w:rPr>
          <w:rFonts w:ascii="Times New Roman" w:hAnsi="Times New Roman"/>
          <w:sz w:val="26"/>
          <w:szCs w:val="26"/>
        </w:rPr>
        <w:t xml:space="preserve">, заявитель, а также лица, подавшие заявки на участие в </w:t>
      </w:r>
      <w:r w:rsidR="00A55620" w:rsidRPr="001270CF">
        <w:rPr>
          <w:rFonts w:ascii="Times New Roman" w:hAnsi="Times New Roman"/>
          <w:sz w:val="26"/>
          <w:szCs w:val="26"/>
        </w:rPr>
        <w:t>закупке</w:t>
      </w:r>
      <w:r w:rsidRPr="001270CF">
        <w:rPr>
          <w:rFonts w:ascii="Times New Roman" w:hAnsi="Times New Roman"/>
          <w:sz w:val="26"/>
          <w:szCs w:val="26"/>
        </w:rPr>
        <w:t xml:space="preserve">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 Возражение на жалобу должно содержать сведения, указанные в части 6 </w:t>
      </w:r>
      <w:r w:rsidR="0075161F" w:rsidRPr="001270CF">
        <w:rPr>
          <w:rFonts w:ascii="Times New Roman" w:hAnsi="Times New Roman"/>
          <w:sz w:val="26"/>
          <w:szCs w:val="26"/>
        </w:rPr>
        <w:t xml:space="preserve">указанной </w:t>
      </w:r>
      <w:r w:rsidRPr="001270CF">
        <w:rPr>
          <w:rFonts w:ascii="Times New Roman" w:hAnsi="Times New Roman"/>
          <w:sz w:val="26"/>
          <w:szCs w:val="26"/>
        </w:rPr>
        <w:t xml:space="preserve">статьи. </w:t>
      </w:r>
      <w:r w:rsidRPr="001270CF">
        <w:rPr>
          <w:rFonts w:ascii="Times New Roman" w:hAnsi="Times New Roman"/>
          <w:sz w:val="26"/>
          <w:szCs w:val="26"/>
          <w:u w:val="single"/>
        </w:rPr>
        <w:t>Возражение на жалобу направляется в антимонопольный орган не позднее</w:t>
      </w:r>
      <w:r w:rsidR="009B39AC" w:rsidRPr="001270CF">
        <w:rPr>
          <w:rFonts w:ascii="Times New Roman" w:hAnsi="Times New Roman"/>
          <w:sz w:val="26"/>
          <w:szCs w:val="26"/>
          <w:u w:val="single"/>
        </w:rPr>
        <w:t>,</w:t>
      </w:r>
      <w:r w:rsidRPr="001270CF">
        <w:rPr>
          <w:rFonts w:ascii="Times New Roman" w:hAnsi="Times New Roman"/>
          <w:sz w:val="26"/>
          <w:szCs w:val="26"/>
          <w:u w:val="single"/>
        </w:rPr>
        <w:t xml:space="preserve"> чем за два рабочих дня до дня рассмотрения жалобы.</w:t>
      </w:r>
    </w:p>
    <w:p w14:paraId="27D0EF12" w14:textId="77777777" w:rsidR="0075161F" w:rsidRDefault="0075161F" w:rsidP="00034DE7">
      <w:pPr>
        <w:ind w:firstLine="709"/>
        <w:jc w:val="both"/>
        <w:rPr>
          <w:sz w:val="26"/>
          <w:szCs w:val="26"/>
          <w:lang w:eastAsia="hi-IN" w:bidi="hi-IN"/>
        </w:rPr>
      </w:pPr>
      <w:r w:rsidRPr="001270CF">
        <w:rPr>
          <w:sz w:val="26"/>
          <w:szCs w:val="26"/>
          <w:lang w:eastAsia="hi-IN" w:bidi="hi-IN"/>
        </w:rPr>
        <w:t xml:space="preserve">Согласно части 24 статьи 18.1 Закона о защите конкуренции заявитель вправе отозвать жалобу до принятия решения по существу жалобы. Заявитель, отозвавший поданную им жалобу, не вправе подать повторно жалобу на те же действия </w:t>
      </w:r>
      <w:r w:rsidRPr="001270CF">
        <w:rPr>
          <w:sz w:val="26"/>
          <w:szCs w:val="26"/>
          <w:lang w:eastAsia="hi-IN" w:bidi="hi-IN"/>
        </w:rPr>
        <w:lastRenderedPageBreak/>
        <w:t xml:space="preserve">(бездействие) </w:t>
      </w:r>
      <w:r w:rsidR="00A55620" w:rsidRPr="001270CF">
        <w:rPr>
          <w:sz w:val="26"/>
          <w:szCs w:val="26"/>
          <w:lang w:eastAsia="hi-IN" w:bidi="hi-IN"/>
        </w:rPr>
        <w:t>заказчика, комиссии заказчика,</w:t>
      </w:r>
      <w:r w:rsidRPr="001270CF">
        <w:rPr>
          <w:sz w:val="26"/>
          <w:szCs w:val="26"/>
          <w:lang w:eastAsia="hi-IN" w:bidi="hi-IN"/>
        </w:rPr>
        <w:t xml:space="preserve"> в порядке, установленном данной статьей.</w:t>
      </w:r>
    </w:p>
    <w:p w14:paraId="157057AA" w14:textId="77777777" w:rsidR="00595197" w:rsidRPr="00595197" w:rsidRDefault="00737DF8" w:rsidP="00595197">
      <w:pPr>
        <w:ind w:firstLine="709"/>
        <w:jc w:val="both"/>
        <w:rPr>
          <w:sz w:val="26"/>
          <w:szCs w:val="26"/>
          <w:lang w:eastAsia="hi-IN" w:bidi="hi-IN"/>
        </w:rPr>
      </w:pPr>
      <w:r>
        <w:rPr>
          <w:spacing w:val="-2"/>
          <w:sz w:val="26"/>
          <w:szCs w:val="26"/>
        </w:rPr>
        <w:t xml:space="preserve">АО </w:t>
      </w:r>
      <w:r w:rsidRPr="00762108"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>Водный Союз</w:t>
      </w:r>
      <w:r w:rsidRPr="00762108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</w:t>
      </w:r>
      <w:r w:rsidR="00595197" w:rsidRPr="00595197">
        <w:rPr>
          <w:sz w:val="26"/>
          <w:szCs w:val="26"/>
          <w:lang w:eastAsia="hi-IN" w:bidi="hi-IN"/>
        </w:rPr>
        <w:t xml:space="preserve">в </w:t>
      </w:r>
      <w:r w:rsidR="00595197" w:rsidRPr="00595197">
        <w:rPr>
          <w:b/>
          <w:sz w:val="26"/>
          <w:szCs w:val="26"/>
          <w:lang w:eastAsia="hi-IN" w:bidi="hi-IN"/>
        </w:rPr>
        <w:t xml:space="preserve">срок до </w:t>
      </w:r>
      <w:r>
        <w:rPr>
          <w:b/>
          <w:sz w:val="26"/>
          <w:szCs w:val="26"/>
          <w:lang w:eastAsia="hi-IN" w:bidi="hi-IN"/>
        </w:rPr>
        <w:t>01.11</w:t>
      </w:r>
      <w:r w:rsidR="00595197" w:rsidRPr="00595197">
        <w:rPr>
          <w:b/>
          <w:sz w:val="26"/>
          <w:szCs w:val="26"/>
          <w:lang w:eastAsia="hi-IN" w:bidi="hi-IN"/>
        </w:rPr>
        <w:t>.202</w:t>
      </w:r>
      <w:r w:rsidR="00860273">
        <w:rPr>
          <w:b/>
          <w:sz w:val="26"/>
          <w:szCs w:val="26"/>
          <w:lang w:eastAsia="hi-IN" w:bidi="hi-IN"/>
        </w:rPr>
        <w:t>2</w:t>
      </w:r>
      <w:r w:rsidR="00595197" w:rsidRPr="00595197">
        <w:rPr>
          <w:b/>
          <w:sz w:val="26"/>
          <w:szCs w:val="26"/>
          <w:lang w:eastAsia="hi-IN" w:bidi="hi-IN"/>
        </w:rPr>
        <w:t xml:space="preserve"> года</w:t>
      </w:r>
      <w:r w:rsidR="00595197" w:rsidRPr="00595197">
        <w:rPr>
          <w:sz w:val="26"/>
          <w:szCs w:val="26"/>
          <w:lang w:eastAsia="hi-IN" w:bidi="hi-IN"/>
        </w:rPr>
        <w:t xml:space="preserve"> предоставить в Курганское УФАС России следующую информацию (сведения):</w:t>
      </w:r>
    </w:p>
    <w:p w14:paraId="11DFCB3C" w14:textId="77777777" w:rsidR="00595197" w:rsidRPr="00595197" w:rsidRDefault="00595197" w:rsidP="00595197">
      <w:pPr>
        <w:ind w:firstLine="709"/>
        <w:jc w:val="both"/>
        <w:rPr>
          <w:sz w:val="26"/>
          <w:szCs w:val="26"/>
          <w:lang w:eastAsia="hi-IN" w:bidi="hi-IN"/>
        </w:rPr>
      </w:pPr>
      <w:r w:rsidRPr="00595197">
        <w:rPr>
          <w:sz w:val="26"/>
          <w:szCs w:val="26"/>
          <w:lang w:eastAsia="hi-IN" w:bidi="hi-IN"/>
        </w:rPr>
        <w:t xml:space="preserve">1) письменные нормативно-обоснованные пояснения по доводам, изложенным в жалобе </w:t>
      </w:r>
      <w:r w:rsidR="00F11E36" w:rsidRPr="00F11E36">
        <w:rPr>
          <w:spacing w:val="-2"/>
          <w:sz w:val="26"/>
          <w:szCs w:val="26"/>
        </w:rPr>
        <w:t>ООО «</w:t>
      </w:r>
      <w:r w:rsidR="00737DF8">
        <w:rPr>
          <w:sz w:val="26"/>
          <w:szCs w:val="26"/>
        </w:rPr>
        <w:t>ПТК-лизинг</w:t>
      </w:r>
      <w:r w:rsidR="00F11E36" w:rsidRPr="00F11E36">
        <w:rPr>
          <w:spacing w:val="-2"/>
          <w:sz w:val="26"/>
          <w:szCs w:val="26"/>
        </w:rPr>
        <w:t>»</w:t>
      </w:r>
      <w:r w:rsidRPr="00595197">
        <w:rPr>
          <w:sz w:val="26"/>
          <w:szCs w:val="26"/>
          <w:lang w:eastAsia="hi-IN" w:bidi="hi-IN"/>
        </w:rPr>
        <w:t>;</w:t>
      </w:r>
    </w:p>
    <w:p w14:paraId="5184724C" w14:textId="77777777" w:rsidR="00595197" w:rsidRPr="00595197" w:rsidRDefault="00595197" w:rsidP="00595197">
      <w:pPr>
        <w:ind w:firstLine="709"/>
        <w:jc w:val="both"/>
        <w:rPr>
          <w:sz w:val="26"/>
          <w:szCs w:val="26"/>
          <w:lang w:eastAsia="hi-IN" w:bidi="hi-IN"/>
        </w:rPr>
      </w:pPr>
      <w:r w:rsidRPr="00595197">
        <w:rPr>
          <w:sz w:val="26"/>
          <w:szCs w:val="26"/>
          <w:lang w:eastAsia="hi-IN" w:bidi="hi-IN"/>
        </w:rPr>
        <w:t>2) иную информацию, имеющую отношение к рассматриваемой жалобе.</w:t>
      </w:r>
    </w:p>
    <w:p w14:paraId="61219B9C" w14:textId="77777777" w:rsidR="00050FD8" w:rsidRDefault="00050FD8" w:rsidP="00050FD8">
      <w:pPr>
        <w:pStyle w:val="Default"/>
        <w:ind w:firstLine="709"/>
        <w:jc w:val="both"/>
        <w:rPr>
          <w:rStyle w:val="30"/>
          <w:rFonts w:ascii="Times New Roman" w:hAnsi="Times New Roman"/>
          <w:color w:val="auto"/>
          <w:spacing w:val="-5"/>
          <w:sz w:val="26"/>
          <w:szCs w:val="26"/>
        </w:rPr>
      </w:pPr>
    </w:p>
    <w:p w14:paraId="615B8CE2" w14:textId="77777777" w:rsidR="00050FD8" w:rsidRPr="00860273" w:rsidRDefault="00050FD8" w:rsidP="00050FD8">
      <w:pPr>
        <w:pStyle w:val="Default"/>
        <w:ind w:firstLine="709"/>
        <w:jc w:val="both"/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</w:pPr>
      <w:r w:rsidRPr="00860273"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  <w:t xml:space="preserve">В связи со сложившейся ситуацией, вызванной профилактикой коронавируса, Курганское УФАС России уведомляет о возможности рассмотрении жалоб в дистанционном порядке с использованием видеоконференц-связи. Для рассмотрения жалоб в дистанционном порядке следует </w:t>
      </w:r>
      <w:r w:rsidRPr="00860273">
        <w:rPr>
          <w:rStyle w:val="30"/>
          <w:rFonts w:ascii="Times New Roman" w:hAnsi="Times New Roman"/>
          <w:b/>
          <w:i/>
          <w:color w:val="auto"/>
          <w:spacing w:val="-5"/>
          <w:sz w:val="26"/>
          <w:szCs w:val="26"/>
          <w:u w:val="single"/>
        </w:rPr>
        <w:t>направить</w:t>
      </w:r>
      <w:r w:rsidRPr="00860273"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  <w:t xml:space="preserve"> </w:t>
      </w:r>
      <w:r w:rsidRPr="00860273">
        <w:rPr>
          <w:rStyle w:val="30"/>
          <w:rFonts w:ascii="Times New Roman" w:hAnsi="Times New Roman"/>
          <w:b/>
          <w:i/>
          <w:color w:val="auto"/>
          <w:spacing w:val="-5"/>
          <w:sz w:val="26"/>
          <w:szCs w:val="26"/>
          <w:u w:val="single"/>
        </w:rPr>
        <w:t xml:space="preserve">ходатайство за сутки до назначенного заседания </w:t>
      </w:r>
      <w:r w:rsidRPr="00860273"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  <w:t>для установления технической возможности</w:t>
      </w:r>
      <w:r w:rsidR="00B720E0" w:rsidRPr="00860273">
        <w:rPr>
          <w:i/>
          <w:u w:val="single"/>
        </w:rPr>
        <w:t xml:space="preserve"> </w:t>
      </w:r>
      <w:r w:rsidR="00B720E0" w:rsidRPr="00860273"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  <w:t xml:space="preserve">на официальный адрес электронной почты Курганского УФАС России </w:t>
      </w:r>
      <w:r w:rsidR="00B720E0" w:rsidRPr="00860273">
        <w:rPr>
          <w:rStyle w:val="30"/>
          <w:rFonts w:ascii="Times New Roman" w:hAnsi="Times New Roman"/>
          <w:b/>
          <w:i/>
          <w:color w:val="auto"/>
          <w:spacing w:val="-5"/>
          <w:sz w:val="26"/>
          <w:szCs w:val="26"/>
          <w:u w:val="single"/>
        </w:rPr>
        <w:t>to45@fas.gov.ru</w:t>
      </w:r>
      <w:r w:rsidRPr="00860273">
        <w:rPr>
          <w:rStyle w:val="30"/>
          <w:rFonts w:ascii="Times New Roman" w:hAnsi="Times New Roman"/>
          <w:i/>
          <w:color w:val="auto"/>
          <w:spacing w:val="-5"/>
          <w:sz w:val="26"/>
          <w:szCs w:val="26"/>
          <w:u w:val="single"/>
        </w:rPr>
        <w:t>.</w:t>
      </w:r>
    </w:p>
    <w:p w14:paraId="10389272" w14:textId="77777777" w:rsidR="00595197" w:rsidRPr="001270CF" w:rsidRDefault="00595197" w:rsidP="00034DE7">
      <w:pPr>
        <w:ind w:firstLine="709"/>
        <w:jc w:val="both"/>
        <w:rPr>
          <w:sz w:val="26"/>
          <w:szCs w:val="26"/>
          <w:lang w:eastAsia="hi-IN" w:bidi="hi-IN"/>
        </w:rPr>
      </w:pPr>
    </w:p>
    <w:p w14:paraId="6556D8CF" w14:textId="77777777" w:rsidR="00F952BF" w:rsidRPr="001270CF" w:rsidRDefault="00F952BF" w:rsidP="00034DE7">
      <w:pPr>
        <w:ind w:firstLine="709"/>
        <w:jc w:val="both"/>
        <w:rPr>
          <w:rFonts w:eastAsia="Arial" w:cs="Arial"/>
          <w:sz w:val="26"/>
          <w:szCs w:val="26"/>
        </w:rPr>
      </w:pPr>
      <w:r w:rsidRPr="001270CF">
        <w:rPr>
          <w:rFonts w:eastAsia="Arial" w:cs="Arial"/>
          <w:sz w:val="26"/>
          <w:szCs w:val="26"/>
        </w:rPr>
        <w:t xml:space="preserve">Информация о принятии жалобы и результатах ее рассмотрения размещается на сайте Курганского УФАС России: </w:t>
      </w:r>
      <w:hyperlink r:id="rId7" w:history="1">
        <w:r w:rsidR="00FF1FCF" w:rsidRPr="001270CF">
          <w:rPr>
            <w:rStyle w:val="a5"/>
            <w:rFonts w:eastAsia="Arial" w:cs="Arial"/>
            <w:color w:val="auto"/>
            <w:sz w:val="26"/>
            <w:szCs w:val="26"/>
            <w:u w:val="none"/>
          </w:rPr>
          <w:t>http://kurgan.fas.gov.ru/</w:t>
        </w:r>
      </w:hyperlink>
      <w:r w:rsidR="00FF1FCF" w:rsidRPr="001270CF">
        <w:rPr>
          <w:rFonts w:eastAsia="Arial" w:cs="Arial"/>
          <w:sz w:val="26"/>
          <w:szCs w:val="26"/>
        </w:rPr>
        <w:t>.</w:t>
      </w:r>
    </w:p>
    <w:sectPr w:rsidR="00F952BF" w:rsidRPr="001270CF" w:rsidSect="00B720E0">
      <w:footerReference w:type="default" r:id="rId8"/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7DF0" w14:textId="77777777" w:rsidR="0068531F" w:rsidRDefault="0068531F" w:rsidP="00860273">
      <w:r>
        <w:separator/>
      </w:r>
    </w:p>
  </w:endnote>
  <w:endnote w:type="continuationSeparator" w:id="0">
    <w:p w14:paraId="33A4AFD8" w14:textId="77777777" w:rsidR="0068531F" w:rsidRDefault="0068531F" w:rsidP="008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9647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2C543B" w14:textId="77777777" w:rsidR="00860273" w:rsidRPr="00860273" w:rsidRDefault="00860273">
        <w:pPr>
          <w:pStyle w:val="ae"/>
          <w:jc w:val="center"/>
          <w:rPr>
            <w:sz w:val="20"/>
            <w:szCs w:val="20"/>
          </w:rPr>
        </w:pPr>
        <w:r w:rsidRPr="00860273">
          <w:rPr>
            <w:sz w:val="20"/>
            <w:szCs w:val="20"/>
          </w:rPr>
          <w:fldChar w:fldCharType="begin"/>
        </w:r>
        <w:r w:rsidRPr="00860273">
          <w:rPr>
            <w:sz w:val="20"/>
            <w:szCs w:val="20"/>
          </w:rPr>
          <w:instrText>PAGE   \* MERGEFORMAT</w:instrText>
        </w:r>
        <w:r w:rsidRPr="00860273">
          <w:rPr>
            <w:sz w:val="20"/>
            <w:szCs w:val="20"/>
          </w:rPr>
          <w:fldChar w:fldCharType="separate"/>
        </w:r>
        <w:r w:rsidR="00777761">
          <w:rPr>
            <w:noProof/>
            <w:sz w:val="20"/>
            <w:szCs w:val="20"/>
          </w:rPr>
          <w:t>2</w:t>
        </w:r>
        <w:r w:rsidRPr="00860273">
          <w:rPr>
            <w:sz w:val="20"/>
            <w:szCs w:val="20"/>
          </w:rPr>
          <w:fldChar w:fldCharType="end"/>
        </w:r>
      </w:p>
    </w:sdtContent>
  </w:sdt>
  <w:p w14:paraId="0EA82E15" w14:textId="77777777" w:rsidR="00860273" w:rsidRDefault="008602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D72E" w14:textId="77777777" w:rsidR="0068531F" w:rsidRDefault="0068531F" w:rsidP="00860273">
      <w:r>
        <w:separator/>
      </w:r>
    </w:p>
  </w:footnote>
  <w:footnote w:type="continuationSeparator" w:id="0">
    <w:p w14:paraId="607B5CFD" w14:textId="77777777" w:rsidR="0068531F" w:rsidRDefault="0068531F" w:rsidP="008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5549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2D"/>
    <w:rsid w:val="00005047"/>
    <w:rsid w:val="00034DE7"/>
    <w:rsid w:val="0004230E"/>
    <w:rsid w:val="00046618"/>
    <w:rsid w:val="00050FD8"/>
    <w:rsid w:val="000B04C1"/>
    <w:rsid w:val="000B672D"/>
    <w:rsid w:val="000D2344"/>
    <w:rsid w:val="000F0000"/>
    <w:rsid w:val="001270CF"/>
    <w:rsid w:val="00135B13"/>
    <w:rsid w:val="00150E98"/>
    <w:rsid w:val="00177AB3"/>
    <w:rsid w:val="001B0D1F"/>
    <w:rsid w:val="002224DD"/>
    <w:rsid w:val="002246A0"/>
    <w:rsid w:val="00264B16"/>
    <w:rsid w:val="002A1244"/>
    <w:rsid w:val="002A61D5"/>
    <w:rsid w:val="002A64D7"/>
    <w:rsid w:val="002A7734"/>
    <w:rsid w:val="002D0404"/>
    <w:rsid w:val="002E0ECF"/>
    <w:rsid w:val="002F320B"/>
    <w:rsid w:val="002F4DB4"/>
    <w:rsid w:val="00306B7B"/>
    <w:rsid w:val="00317F34"/>
    <w:rsid w:val="0032322F"/>
    <w:rsid w:val="003417B0"/>
    <w:rsid w:val="003613E2"/>
    <w:rsid w:val="00373DEF"/>
    <w:rsid w:val="00381D24"/>
    <w:rsid w:val="00391E51"/>
    <w:rsid w:val="003D5C9D"/>
    <w:rsid w:val="004058C3"/>
    <w:rsid w:val="00445073"/>
    <w:rsid w:val="00452B55"/>
    <w:rsid w:val="00472161"/>
    <w:rsid w:val="00472859"/>
    <w:rsid w:val="00473A25"/>
    <w:rsid w:val="00473B11"/>
    <w:rsid w:val="0048276E"/>
    <w:rsid w:val="004A113D"/>
    <w:rsid w:val="004A2B5F"/>
    <w:rsid w:val="004B528D"/>
    <w:rsid w:val="004C4F71"/>
    <w:rsid w:val="004E7572"/>
    <w:rsid w:val="004F5F82"/>
    <w:rsid w:val="00555520"/>
    <w:rsid w:val="005606FE"/>
    <w:rsid w:val="00561657"/>
    <w:rsid w:val="005732B5"/>
    <w:rsid w:val="00583013"/>
    <w:rsid w:val="0059098A"/>
    <w:rsid w:val="00594541"/>
    <w:rsid w:val="00595197"/>
    <w:rsid w:val="005B41B4"/>
    <w:rsid w:val="005D3AB0"/>
    <w:rsid w:val="005F5397"/>
    <w:rsid w:val="00602144"/>
    <w:rsid w:val="006254B5"/>
    <w:rsid w:val="00631A66"/>
    <w:rsid w:val="00637BC7"/>
    <w:rsid w:val="00637F42"/>
    <w:rsid w:val="00643B67"/>
    <w:rsid w:val="0064709F"/>
    <w:rsid w:val="00650ACE"/>
    <w:rsid w:val="00651299"/>
    <w:rsid w:val="0067413B"/>
    <w:rsid w:val="0068314C"/>
    <w:rsid w:val="0068531F"/>
    <w:rsid w:val="006A251B"/>
    <w:rsid w:val="006F26B7"/>
    <w:rsid w:val="007118FC"/>
    <w:rsid w:val="00712599"/>
    <w:rsid w:val="00722779"/>
    <w:rsid w:val="00737C9A"/>
    <w:rsid w:val="00737DF8"/>
    <w:rsid w:val="00744121"/>
    <w:rsid w:val="0075161F"/>
    <w:rsid w:val="00755C7C"/>
    <w:rsid w:val="00762108"/>
    <w:rsid w:val="00767197"/>
    <w:rsid w:val="00777761"/>
    <w:rsid w:val="00783220"/>
    <w:rsid w:val="00787AF5"/>
    <w:rsid w:val="007E48A7"/>
    <w:rsid w:val="00805470"/>
    <w:rsid w:val="0082425F"/>
    <w:rsid w:val="008260B5"/>
    <w:rsid w:val="008333A1"/>
    <w:rsid w:val="00850D48"/>
    <w:rsid w:val="00860273"/>
    <w:rsid w:val="00875731"/>
    <w:rsid w:val="008B022C"/>
    <w:rsid w:val="008C6227"/>
    <w:rsid w:val="008E4D3D"/>
    <w:rsid w:val="00923933"/>
    <w:rsid w:val="009322FA"/>
    <w:rsid w:val="00952D8F"/>
    <w:rsid w:val="009607C2"/>
    <w:rsid w:val="00965A08"/>
    <w:rsid w:val="009670D7"/>
    <w:rsid w:val="00997E44"/>
    <w:rsid w:val="009A4AD5"/>
    <w:rsid w:val="009A58E4"/>
    <w:rsid w:val="009A7382"/>
    <w:rsid w:val="009B39AC"/>
    <w:rsid w:val="009B450D"/>
    <w:rsid w:val="009F591D"/>
    <w:rsid w:val="00A04BEF"/>
    <w:rsid w:val="00A26927"/>
    <w:rsid w:val="00A3566E"/>
    <w:rsid w:val="00A473D7"/>
    <w:rsid w:val="00A5108F"/>
    <w:rsid w:val="00A55620"/>
    <w:rsid w:val="00A63B89"/>
    <w:rsid w:val="00A95089"/>
    <w:rsid w:val="00AB34D6"/>
    <w:rsid w:val="00AC649C"/>
    <w:rsid w:val="00B10B53"/>
    <w:rsid w:val="00B44FB9"/>
    <w:rsid w:val="00B450A8"/>
    <w:rsid w:val="00B720E0"/>
    <w:rsid w:val="00BA27B0"/>
    <w:rsid w:val="00BA3262"/>
    <w:rsid w:val="00BA3AB5"/>
    <w:rsid w:val="00BA5EBF"/>
    <w:rsid w:val="00BB1D26"/>
    <w:rsid w:val="00BC2872"/>
    <w:rsid w:val="00BE4983"/>
    <w:rsid w:val="00C02835"/>
    <w:rsid w:val="00C24ADE"/>
    <w:rsid w:val="00C31D4D"/>
    <w:rsid w:val="00C326AA"/>
    <w:rsid w:val="00C4609C"/>
    <w:rsid w:val="00C937B7"/>
    <w:rsid w:val="00CE50F7"/>
    <w:rsid w:val="00CE7DB2"/>
    <w:rsid w:val="00D111DC"/>
    <w:rsid w:val="00D32586"/>
    <w:rsid w:val="00D34200"/>
    <w:rsid w:val="00D34AFC"/>
    <w:rsid w:val="00D57007"/>
    <w:rsid w:val="00D719EC"/>
    <w:rsid w:val="00D72286"/>
    <w:rsid w:val="00D83293"/>
    <w:rsid w:val="00DA1C20"/>
    <w:rsid w:val="00DC2F6B"/>
    <w:rsid w:val="00DC38C4"/>
    <w:rsid w:val="00DD4402"/>
    <w:rsid w:val="00E26EC9"/>
    <w:rsid w:val="00E4558B"/>
    <w:rsid w:val="00E6246A"/>
    <w:rsid w:val="00E665DD"/>
    <w:rsid w:val="00E70512"/>
    <w:rsid w:val="00E74E0D"/>
    <w:rsid w:val="00ED3DC4"/>
    <w:rsid w:val="00F11E36"/>
    <w:rsid w:val="00F30A53"/>
    <w:rsid w:val="00F32812"/>
    <w:rsid w:val="00F423FD"/>
    <w:rsid w:val="00F53830"/>
    <w:rsid w:val="00F83202"/>
    <w:rsid w:val="00F904DD"/>
    <w:rsid w:val="00F952BF"/>
    <w:rsid w:val="00FA19D1"/>
    <w:rsid w:val="00FA2EA7"/>
    <w:rsid w:val="00FB668D"/>
    <w:rsid w:val="00FD3FF5"/>
    <w:rsid w:val="00FE460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6336D"/>
  <w15:docId w15:val="{95079F1A-7046-41CB-82DD-6F2BCA5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326AA"/>
    <w:pPr>
      <w:keepNext/>
      <w:numPr>
        <w:numId w:val="1"/>
      </w:numPr>
      <w:spacing w:before="278" w:after="278"/>
      <w:jc w:val="center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"/>
    <w:qFormat/>
    <w:rsid w:val="00C326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6AA"/>
  </w:style>
  <w:style w:type="character" w:customStyle="1" w:styleId="WW-Absatz-Standardschriftart">
    <w:name w:val="WW-Absatz-Standardschriftart"/>
    <w:rsid w:val="00C326AA"/>
  </w:style>
  <w:style w:type="character" w:customStyle="1" w:styleId="WW-Absatz-Standardschriftart1">
    <w:name w:val="WW-Absatz-Standardschriftart1"/>
    <w:rsid w:val="00C326AA"/>
  </w:style>
  <w:style w:type="character" w:customStyle="1" w:styleId="WW-Absatz-Standardschriftart11">
    <w:name w:val="WW-Absatz-Standardschriftart11"/>
    <w:rsid w:val="00C326AA"/>
  </w:style>
  <w:style w:type="character" w:customStyle="1" w:styleId="WW-Absatz-Standardschriftart111">
    <w:name w:val="WW-Absatz-Standardschriftart111"/>
    <w:rsid w:val="00C326AA"/>
  </w:style>
  <w:style w:type="character" w:customStyle="1" w:styleId="WW-Absatz-Standardschriftart1111">
    <w:name w:val="WW-Absatz-Standardschriftart1111"/>
    <w:rsid w:val="00C326AA"/>
  </w:style>
  <w:style w:type="character" w:customStyle="1" w:styleId="WW-Absatz-Standardschriftart11111">
    <w:name w:val="WW-Absatz-Standardschriftart11111"/>
    <w:rsid w:val="00C326AA"/>
  </w:style>
  <w:style w:type="character" w:customStyle="1" w:styleId="WW8Num2z0">
    <w:name w:val="WW8Num2z0"/>
    <w:rsid w:val="00C326AA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C326AA"/>
  </w:style>
  <w:style w:type="character" w:customStyle="1" w:styleId="WW-Absatz-Standardschriftart1111111">
    <w:name w:val="WW-Absatz-Standardschriftart1111111"/>
    <w:rsid w:val="00C326AA"/>
  </w:style>
  <w:style w:type="character" w:customStyle="1" w:styleId="WW-Absatz-Standardschriftart11111111">
    <w:name w:val="WW-Absatz-Standardschriftart11111111"/>
    <w:rsid w:val="00C326AA"/>
  </w:style>
  <w:style w:type="character" w:customStyle="1" w:styleId="WW-Absatz-Standardschriftart111111111">
    <w:name w:val="WW-Absatz-Standardschriftart111111111"/>
    <w:rsid w:val="00C326AA"/>
  </w:style>
  <w:style w:type="character" w:customStyle="1" w:styleId="WW-Absatz-Standardschriftart1111111111">
    <w:name w:val="WW-Absatz-Standardschriftart1111111111"/>
    <w:rsid w:val="00C326AA"/>
  </w:style>
  <w:style w:type="character" w:customStyle="1" w:styleId="WW-Absatz-Standardschriftart11111111111">
    <w:name w:val="WW-Absatz-Standardschriftart11111111111"/>
    <w:rsid w:val="00C326AA"/>
  </w:style>
  <w:style w:type="character" w:customStyle="1" w:styleId="WW-Absatz-Standardschriftart111111111111">
    <w:name w:val="WW-Absatz-Standardschriftart111111111111"/>
    <w:rsid w:val="00C326AA"/>
  </w:style>
  <w:style w:type="character" w:customStyle="1" w:styleId="WW-Absatz-Standardschriftart1111111111111">
    <w:name w:val="WW-Absatz-Standardschriftart1111111111111"/>
    <w:rsid w:val="00C326AA"/>
  </w:style>
  <w:style w:type="character" w:customStyle="1" w:styleId="WW-Absatz-Standardschriftart11111111111111">
    <w:name w:val="WW-Absatz-Standardschriftart11111111111111"/>
    <w:rsid w:val="00C326AA"/>
  </w:style>
  <w:style w:type="character" w:customStyle="1" w:styleId="WW-Absatz-Standardschriftart111111111111111">
    <w:name w:val="WW-Absatz-Standardschriftart111111111111111"/>
    <w:rsid w:val="00C326AA"/>
  </w:style>
  <w:style w:type="character" w:customStyle="1" w:styleId="WW-Absatz-Standardschriftart1111111111111111">
    <w:name w:val="WW-Absatz-Standardschriftart1111111111111111"/>
    <w:rsid w:val="00C326AA"/>
  </w:style>
  <w:style w:type="character" w:customStyle="1" w:styleId="WW-Absatz-Standardschriftart11111111111111111">
    <w:name w:val="WW-Absatz-Standardschriftart11111111111111111"/>
    <w:rsid w:val="00C326AA"/>
  </w:style>
  <w:style w:type="character" w:customStyle="1" w:styleId="2">
    <w:name w:val="Основной шрифт абзаца2"/>
    <w:rsid w:val="00C326AA"/>
  </w:style>
  <w:style w:type="character" w:customStyle="1" w:styleId="WW-Absatz-Standardschriftart111111111111111111">
    <w:name w:val="WW-Absatz-Standardschriftart111111111111111111"/>
    <w:rsid w:val="00C326AA"/>
  </w:style>
  <w:style w:type="character" w:customStyle="1" w:styleId="WW-Absatz-Standardschriftart1111111111111111111">
    <w:name w:val="WW-Absatz-Standardschriftart1111111111111111111"/>
    <w:rsid w:val="00C326AA"/>
  </w:style>
  <w:style w:type="character" w:customStyle="1" w:styleId="WW-Absatz-Standardschriftart11111111111111111111">
    <w:name w:val="WW-Absatz-Standardschriftart11111111111111111111"/>
    <w:rsid w:val="00C326AA"/>
  </w:style>
  <w:style w:type="character" w:customStyle="1" w:styleId="WW-Absatz-Standardschriftart111111111111111111111">
    <w:name w:val="WW-Absatz-Standardschriftart111111111111111111111"/>
    <w:rsid w:val="00C326AA"/>
  </w:style>
  <w:style w:type="character" w:customStyle="1" w:styleId="WW-Absatz-Standardschriftart1111111111111111111111">
    <w:name w:val="WW-Absatz-Standardschriftart1111111111111111111111"/>
    <w:rsid w:val="00C326AA"/>
  </w:style>
  <w:style w:type="character" w:customStyle="1" w:styleId="10">
    <w:name w:val="Основной шрифт абзаца1"/>
    <w:rsid w:val="00C326AA"/>
  </w:style>
  <w:style w:type="character" w:customStyle="1" w:styleId="a4">
    <w:name w:val="Символ нумерации"/>
    <w:rsid w:val="00C326AA"/>
  </w:style>
  <w:style w:type="character" w:customStyle="1" w:styleId="30">
    <w:name w:val="Основной шрифт абзаца3"/>
    <w:rsid w:val="00C326AA"/>
  </w:style>
  <w:style w:type="character" w:styleId="a5">
    <w:name w:val="Hyperlink"/>
    <w:rsid w:val="00C326AA"/>
    <w:rPr>
      <w:color w:val="000080"/>
      <w:u w:val="single"/>
    </w:rPr>
  </w:style>
  <w:style w:type="character" w:customStyle="1" w:styleId="a6">
    <w:name w:val="Маркеры списка"/>
    <w:rsid w:val="00C326AA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C32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C326AA"/>
    <w:pPr>
      <w:spacing w:after="120"/>
    </w:pPr>
  </w:style>
  <w:style w:type="paragraph" w:styleId="a8">
    <w:name w:val="List"/>
    <w:basedOn w:val="a0"/>
    <w:rsid w:val="00C326AA"/>
    <w:rPr>
      <w:rFonts w:cs="Tahoma"/>
    </w:rPr>
  </w:style>
  <w:style w:type="paragraph" w:customStyle="1" w:styleId="20">
    <w:name w:val="Название2"/>
    <w:basedOn w:val="a"/>
    <w:rsid w:val="00C326A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326A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26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326AA"/>
    <w:pPr>
      <w:suppressLineNumbers/>
    </w:pPr>
    <w:rPr>
      <w:rFonts w:cs="Tahoma"/>
    </w:rPr>
  </w:style>
  <w:style w:type="paragraph" w:styleId="a9">
    <w:name w:val="Normal (Web)"/>
    <w:basedOn w:val="a"/>
    <w:rsid w:val="00C326AA"/>
    <w:pPr>
      <w:spacing w:before="280" w:after="119"/>
    </w:pPr>
  </w:style>
  <w:style w:type="paragraph" w:styleId="aa">
    <w:name w:val="Balloon Text"/>
    <w:basedOn w:val="a"/>
    <w:rsid w:val="00C326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326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C326A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next w:val="a"/>
    <w:rsid w:val="00C326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326A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C326AA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C326A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C326A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7">
    <w:name w:val="Основной текст Знак"/>
    <w:basedOn w:val="a1"/>
    <w:link w:val="a0"/>
    <w:rsid w:val="00ED3DC4"/>
    <w:rPr>
      <w:sz w:val="24"/>
      <w:szCs w:val="24"/>
      <w:lang w:eastAsia="ar-SA"/>
    </w:rPr>
  </w:style>
  <w:style w:type="paragraph" w:customStyle="1" w:styleId="Default">
    <w:name w:val="Default"/>
    <w:basedOn w:val="a"/>
    <w:rsid w:val="00050FD8"/>
    <w:pPr>
      <w:autoSpaceDE w:val="0"/>
    </w:pPr>
    <w:rPr>
      <w:rFonts w:ascii="Arial" w:eastAsia="Arial" w:hAnsi="Arial"/>
      <w:color w:val="000000"/>
    </w:rPr>
  </w:style>
  <w:style w:type="paragraph" w:styleId="ac">
    <w:name w:val="header"/>
    <w:basedOn w:val="a"/>
    <w:link w:val="ad"/>
    <w:uiPriority w:val="99"/>
    <w:unhideWhenUsed/>
    <w:rsid w:val="008602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6027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602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602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rgan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mailto:torgi@khmb.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Алексей Пахаруков</cp:lastModifiedBy>
  <cp:revision>7</cp:revision>
  <cp:lastPrinted>2022-10-26T10:47:00Z</cp:lastPrinted>
  <dcterms:created xsi:type="dcterms:W3CDTF">2022-09-26T11:29:00Z</dcterms:created>
  <dcterms:modified xsi:type="dcterms:W3CDTF">2022-10-27T08:49:00Z</dcterms:modified>
</cp:coreProperties>
</file>