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68" w:rsidRPr="00235068" w:rsidRDefault="00235068" w:rsidP="00235068">
      <w:pPr>
        <w:tabs>
          <w:tab w:val="left" w:pos="6045"/>
          <w:tab w:val="left" w:pos="6420"/>
        </w:tabs>
        <w:suppressAutoHyphens/>
        <w:spacing w:after="0" w:line="240" w:lineRule="auto"/>
        <w:ind w:left="5063" w:right="-13" w:hanging="54"/>
        <w:jc w:val="right"/>
        <w:rPr>
          <w:rFonts w:eastAsia="Times New Roman" w:cs="Times New Roman"/>
          <w:b/>
          <w:bCs/>
          <w:color w:val="000000"/>
          <w:spacing w:val="-2"/>
          <w:sz w:val="27"/>
          <w:szCs w:val="27"/>
          <w:lang w:eastAsia="ar-SA"/>
        </w:rPr>
      </w:pPr>
      <w:r w:rsidRPr="00235068">
        <w:rPr>
          <w:rFonts w:eastAsia="Times New Roman" w:cs="Times New Roman"/>
          <w:b/>
          <w:bCs/>
          <w:color w:val="000000"/>
          <w:spacing w:val="-2"/>
          <w:sz w:val="27"/>
          <w:szCs w:val="27"/>
          <w:lang w:eastAsia="ar-SA"/>
        </w:rPr>
        <w:t xml:space="preserve">Заказчик: </w:t>
      </w:r>
    </w:p>
    <w:p w:rsidR="00D509BC" w:rsidRDefault="00235068" w:rsidP="00235068">
      <w:pPr>
        <w:suppressAutoHyphens/>
        <w:snapToGrid w:val="0"/>
        <w:spacing w:after="0" w:line="240" w:lineRule="auto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 xml:space="preserve">Муниципальное унитарное предприятие </w:t>
      </w:r>
    </w:p>
    <w:p w:rsidR="00235068" w:rsidRPr="00235068" w:rsidRDefault="00235068" w:rsidP="00235068">
      <w:pPr>
        <w:suppressAutoHyphens/>
        <w:snapToGrid w:val="0"/>
        <w:spacing w:after="0" w:line="240" w:lineRule="auto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proofErr w:type="gramStart"/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города</w:t>
      </w:r>
      <w:proofErr w:type="gramEnd"/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 xml:space="preserve"> Кургана</w:t>
      </w:r>
    </w:p>
    <w:p w:rsidR="00235068" w:rsidRPr="00235068" w:rsidRDefault="00235068" w:rsidP="00235068">
      <w:pPr>
        <w:suppressAutoHyphens/>
        <w:snapToGrid w:val="0"/>
        <w:spacing w:after="0" w:line="240" w:lineRule="auto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 xml:space="preserve"> «Специализированное дорожное предприятие»</w:t>
      </w:r>
    </w:p>
    <w:p w:rsidR="00235068" w:rsidRPr="00235068" w:rsidRDefault="00235068" w:rsidP="00235068">
      <w:pPr>
        <w:suppressAutoHyphens/>
        <w:snapToGrid w:val="0"/>
        <w:spacing w:after="0" w:line="240" w:lineRule="auto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640004, г. Курган, ул. С. Тюленина, 81</w:t>
      </w:r>
    </w:p>
    <w:p w:rsidR="00235068" w:rsidRPr="00235068" w:rsidRDefault="00235068" w:rsidP="00235068">
      <w:pPr>
        <w:suppressAutoHyphens/>
        <w:snapToGrid w:val="0"/>
        <w:spacing w:after="0" w:line="240" w:lineRule="auto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640004, г. Курган, ул. С. Тюленина, 81</w:t>
      </w:r>
    </w:p>
    <w:p w:rsidR="00235068" w:rsidRPr="00235068" w:rsidRDefault="00235068" w:rsidP="00235068">
      <w:pPr>
        <w:tabs>
          <w:tab w:val="left" w:pos="6045"/>
          <w:tab w:val="left" w:pos="6420"/>
        </w:tabs>
        <w:suppressAutoHyphens/>
        <w:spacing w:after="0" w:line="240" w:lineRule="auto"/>
        <w:ind w:left="5063" w:right="-13" w:hanging="54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proofErr w:type="gramStart"/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эл</w:t>
      </w:r>
      <w:proofErr w:type="gramEnd"/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 xml:space="preserve">. адрес </w:t>
      </w:r>
      <w:hyperlink r:id="rId8" w:history="1">
        <w:r w:rsidRPr="0094221F">
          <w:rPr>
            <w:rFonts w:eastAsia="Times New Roman" w:cs="Times New Roman"/>
            <w:color w:val="000080"/>
            <w:sz w:val="27"/>
            <w:szCs w:val="27"/>
            <w:u w:val="single"/>
            <w:lang w:val="en-US" w:eastAsia="ar-SA"/>
          </w:rPr>
          <w:t>cdp</w:t>
        </w:r>
        <w:r w:rsidRPr="0094221F">
          <w:rPr>
            <w:rFonts w:eastAsia="Times New Roman" w:cs="Times New Roman"/>
            <w:color w:val="000080"/>
            <w:sz w:val="27"/>
            <w:szCs w:val="27"/>
            <w:u w:val="single"/>
            <w:lang w:eastAsia="ar-SA"/>
          </w:rPr>
          <w:t>-81@</w:t>
        </w:r>
        <w:r w:rsidRPr="0094221F">
          <w:rPr>
            <w:rFonts w:eastAsia="Times New Roman" w:cs="Times New Roman"/>
            <w:color w:val="000080"/>
            <w:sz w:val="27"/>
            <w:szCs w:val="27"/>
            <w:u w:val="single"/>
            <w:lang w:val="en-US" w:eastAsia="ar-SA"/>
          </w:rPr>
          <w:t>mail</w:t>
        </w:r>
        <w:r w:rsidRPr="0094221F">
          <w:rPr>
            <w:rFonts w:eastAsia="Times New Roman" w:cs="Times New Roman"/>
            <w:color w:val="000080"/>
            <w:sz w:val="27"/>
            <w:szCs w:val="27"/>
            <w:u w:val="single"/>
            <w:lang w:eastAsia="ar-SA"/>
          </w:rPr>
          <w:t>.</w:t>
        </w:r>
        <w:proofErr w:type="spellStart"/>
        <w:r w:rsidRPr="0094221F">
          <w:rPr>
            <w:rFonts w:eastAsia="Times New Roman" w:cs="Times New Roman"/>
            <w:color w:val="000080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</w:p>
    <w:p w:rsidR="00235068" w:rsidRPr="00235068" w:rsidRDefault="00235068" w:rsidP="00235068">
      <w:pPr>
        <w:tabs>
          <w:tab w:val="left" w:pos="6045"/>
          <w:tab w:val="left" w:pos="6420"/>
        </w:tabs>
        <w:suppressAutoHyphens/>
        <w:spacing w:after="0" w:line="240" w:lineRule="auto"/>
        <w:ind w:left="5063" w:right="-13" w:hanging="54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63-44-70</w:t>
      </w:r>
    </w:p>
    <w:p w:rsidR="00235068" w:rsidRPr="00235068" w:rsidRDefault="00235068" w:rsidP="00235068">
      <w:pPr>
        <w:tabs>
          <w:tab w:val="left" w:pos="6045"/>
          <w:tab w:val="left" w:pos="6420"/>
        </w:tabs>
        <w:suppressAutoHyphens/>
        <w:spacing w:after="0" w:line="240" w:lineRule="auto"/>
        <w:ind w:left="5085"/>
        <w:jc w:val="right"/>
        <w:rPr>
          <w:rFonts w:eastAsia="Times New Roman" w:cs="Times New Roman"/>
          <w:b/>
          <w:bCs/>
          <w:color w:val="000000"/>
          <w:spacing w:val="-2"/>
          <w:sz w:val="27"/>
          <w:szCs w:val="27"/>
          <w:shd w:val="clear" w:color="auto" w:fill="FFFFFF"/>
          <w:lang w:eastAsia="ar-SA"/>
        </w:rPr>
      </w:pPr>
    </w:p>
    <w:p w:rsidR="00235068" w:rsidRPr="00235068" w:rsidRDefault="00235068" w:rsidP="00235068">
      <w:pPr>
        <w:tabs>
          <w:tab w:val="left" w:pos="6045"/>
          <w:tab w:val="left" w:pos="6420"/>
        </w:tabs>
        <w:suppressAutoHyphens/>
        <w:spacing w:after="0" w:line="240" w:lineRule="auto"/>
        <w:ind w:left="5085"/>
        <w:jc w:val="right"/>
        <w:rPr>
          <w:rFonts w:eastAsia="Times New Roman" w:cs="Times New Roman"/>
          <w:b/>
          <w:bCs/>
          <w:color w:val="000000"/>
          <w:spacing w:val="-2"/>
          <w:sz w:val="27"/>
          <w:szCs w:val="27"/>
          <w:shd w:val="clear" w:color="auto" w:fill="FFFFFF"/>
          <w:lang w:eastAsia="ar-SA"/>
        </w:rPr>
      </w:pPr>
      <w:r w:rsidRPr="00235068">
        <w:rPr>
          <w:rFonts w:eastAsia="Times New Roman" w:cs="Times New Roman"/>
          <w:b/>
          <w:bCs/>
          <w:color w:val="000000"/>
          <w:spacing w:val="-2"/>
          <w:sz w:val="27"/>
          <w:szCs w:val="27"/>
          <w:shd w:val="clear" w:color="auto" w:fill="FFFFFF"/>
          <w:lang w:eastAsia="ar-SA"/>
        </w:rPr>
        <w:t xml:space="preserve">Заявитель: </w:t>
      </w:r>
    </w:p>
    <w:p w:rsidR="00235068" w:rsidRPr="00235068" w:rsidRDefault="00235068" w:rsidP="00235068">
      <w:pPr>
        <w:tabs>
          <w:tab w:val="left" w:pos="8458"/>
        </w:tabs>
        <w:suppressAutoHyphens/>
        <w:spacing w:after="0" w:line="240" w:lineRule="auto"/>
        <w:ind w:left="5069" w:hanging="17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ab/>
        <w:t>Общество с ограниченной ответственностью «Нерудная компания «Уральский партнер»</w:t>
      </w:r>
    </w:p>
    <w:p w:rsidR="00235068" w:rsidRPr="00235068" w:rsidRDefault="00235068" w:rsidP="00235068">
      <w:pPr>
        <w:tabs>
          <w:tab w:val="left" w:pos="8458"/>
        </w:tabs>
        <w:suppressAutoHyphens/>
        <w:spacing w:after="0" w:line="240" w:lineRule="auto"/>
        <w:ind w:left="5069" w:hanging="17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620142, г. Екатеринбург, ул. Фрунзе, д. 20, а/я 142</w:t>
      </w:r>
    </w:p>
    <w:p w:rsidR="00235068" w:rsidRPr="00235068" w:rsidRDefault="00D509BC" w:rsidP="00235068">
      <w:pPr>
        <w:suppressAutoHyphens/>
        <w:spacing w:after="0" w:line="240" w:lineRule="auto"/>
        <w:ind w:left="5069" w:hanging="17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hyperlink r:id="rId9" w:history="1">
        <w:r w:rsidR="00235068" w:rsidRPr="0094221F">
          <w:rPr>
            <w:rFonts w:eastAsia="Times New Roman" w:cs="Times New Roman"/>
            <w:color w:val="000080"/>
            <w:sz w:val="27"/>
            <w:szCs w:val="27"/>
            <w:u w:val="single"/>
            <w:lang w:val="en-US" w:eastAsia="ar-SA"/>
          </w:rPr>
          <w:t>ta</w:t>
        </w:r>
        <w:r w:rsidR="00235068" w:rsidRPr="0094221F">
          <w:rPr>
            <w:rFonts w:eastAsia="Times New Roman" w:cs="Times New Roman"/>
            <w:color w:val="000080"/>
            <w:sz w:val="27"/>
            <w:szCs w:val="27"/>
            <w:u w:val="single"/>
            <w:lang w:eastAsia="ar-SA"/>
          </w:rPr>
          <w:t>263@</w:t>
        </w:r>
        <w:r w:rsidR="00235068" w:rsidRPr="0094221F">
          <w:rPr>
            <w:rFonts w:eastAsia="Times New Roman" w:cs="Times New Roman"/>
            <w:color w:val="000080"/>
            <w:sz w:val="27"/>
            <w:szCs w:val="27"/>
            <w:u w:val="single"/>
            <w:lang w:val="en-US" w:eastAsia="ar-SA"/>
          </w:rPr>
          <w:t>mail</w:t>
        </w:r>
        <w:r w:rsidR="00235068" w:rsidRPr="0094221F">
          <w:rPr>
            <w:rFonts w:eastAsia="Times New Roman" w:cs="Times New Roman"/>
            <w:color w:val="000080"/>
            <w:sz w:val="27"/>
            <w:szCs w:val="27"/>
            <w:u w:val="single"/>
            <w:lang w:eastAsia="ar-SA"/>
          </w:rPr>
          <w:t>.</w:t>
        </w:r>
        <w:proofErr w:type="spellStart"/>
        <w:r w:rsidR="00235068" w:rsidRPr="0094221F">
          <w:rPr>
            <w:rFonts w:eastAsia="Times New Roman" w:cs="Times New Roman"/>
            <w:color w:val="000080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</w:p>
    <w:p w:rsidR="00235068" w:rsidRPr="00235068" w:rsidRDefault="00235068" w:rsidP="00235068">
      <w:pPr>
        <w:suppressAutoHyphens/>
        <w:spacing w:after="0" w:line="240" w:lineRule="auto"/>
        <w:ind w:left="5069" w:hanging="17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  <w:r w:rsidRPr="00235068">
        <w:rPr>
          <w:rFonts w:eastAsia="Times New Roman" w:cs="Times New Roman"/>
          <w:color w:val="auto"/>
          <w:sz w:val="27"/>
          <w:szCs w:val="27"/>
          <w:lang w:eastAsia="ar-SA"/>
        </w:rPr>
        <w:t>8-904-387-3805</w:t>
      </w:r>
    </w:p>
    <w:p w:rsidR="00235068" w:rsidRPr="00235068" w:rsidRDefault="00235068" w:rsidP="00235068">
      <w:pPr>
        <w:suppressAutoHyphens/>
        <w:autoSpaceDE w:val="0"/>
        <w:spacing w:after="0" w:line="240" w:lineRule="auto"/>
        <w:ind w:left="5085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</w:p>
    <w:p w:rsidR="00235068" w:rsidRPr="00235068" w:rsidRDefault="00235068" w:rsidP="00235068">
      <w:pPr>
        <w:suppressAutoHyphens/>
        <w:autoSpaceDE w:val="0"/>
        <w:spacing w:after="0" w:line="240" w:lineRule="auto"/>
        <w:ind w:left="5085"/>
        <w:jc w:val="right"/>
        <w:rPr>
          <w:rFonts w:eastAsia="Times New Roman" w:cs="Times New Roman"/>
          <w:color w:val="auto"/>
          <w:sz w:val="27"/>
          <w:szCs w:val="27"/>
          <w:lang w:eastAsia="ar-SA"/>
        </w:rPr>
      </w:pPr>
    </w:p>
    <w:p w:rsidR="00B86E69" w:rsidRPr="0094221F" w:rsidRDefault="00292502" w:rsidP="00094165">
      <w:pPr>
        <w:pStyle w:val="a0"/>
        <w:spacing w:after="0" w:line="240" w:lineRule="auto"/>
        <w:jc w:val="center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b/>
          <w:bCs/>
          <w:noProof/>
          <w:sz w:val="27"/>
          <w:szCs w:val="27"/>
          <w:lang w:val="ru-RU"/>
        </w:rPr>
        <w:t xml:space="preserve">РЕШЕНИЕ </w:t>
      </w:r>
    </w:p>
    <w:p w:rsidR="00C943CC" w:rsidRPr="0094221F" w:rsidRDefault="00292502" w:rsidP="002F2249">
      <w:pPr>
        <w:pStyle w:val="a0"/>
        <w:spacing w:after="0" w:line="240" w:lineRule="auto"/>
        <w:jc w:val="center"/>
        <w:rPr>
          <w:rFonts w:cs="Times New Roman"/>
          <w:b/>
          <w:bCs/>
          <w:noProof/>
          <w:sz w:val="27"/>
          <w:szCs w:val="27"/>
          <w:lang w:val="ru-RU"/>
        </w:rPr>
      </w:pPr>
      <w:r w:rsidRPr="0094221F">
        <w:rPr>
          <w:rFonts w:cs="Times New Roman"/>
          <w:b/>
          <w:bCs/>
          <w:noProof/>
          <w:sz w:val="27"/>
          <w:szCs w:val="27"/>
          <w:lang w:val="ru-RU"/>
        </w:rPr>
        <w:t xml:space="preserve">по жалобе </w:t>
      </w:r>
      <w:r w:rsidR="00235068" w:rsidRPr="0094221F">
        <w:rPr>
          <w:rFonts w:cs="Times New Roman"/>
          <w:b/>
          <w:bCs/>
          <w:noProof/>
          <w:sz w:val="27"/>
          <w:szCs w:val="27"/>
          <w:lang w:val="ru-RU"/>
        </w:rPr>
        <w:t>045/01/18.1-06/2020</w:t>
      </w:r>
    </w:p>
    <w:p w:rsidR="00B86E69" w:rsidRPr="0094221F" w:rsidRDefault="00292502" w:rsidP="002F2249">
      <w:pPr>
        <w:pStyle w:val="a0"/>
        <w:spacing w:after="0" w:line="240" w:lineRule="auto"/>
        <w:jc w:val="center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b/>
          <w:bCs/>
          <w:noProof/>
          <w:sz w:val="27"/>
          <w:szCs w:val="27"/>
          <w:lang w:val="ru-RU"/>
        </w:rPr>
        <w:t xml:space="preserve"> о нарушении процедуры торгов</w:t>
      </w:r>
    </w:p>
    <w:p w:rsidR="00227489" w:rsidRPr="0094221F" w:rsidRDefault="00227489" w:rsidP="002F2249">
      <w:pPr>
        <w:pStyle w:val="a0"/>
        <w:spacing w:after="0" w:line="240" w:lineRule="auto"/>
        <w:jc w:val="center"/>
        <w:rPr>
          <w:rFonts w:cs="Times New Roman"/>
          <w:noProof/>
          <w:color w:val="auto"/>
          <w:sz w:val="27"/>
          <w:szCs w:val="27"/>
          <w:lang w:val="ru-RU"/>
        </w:rPr>
      </w:pPr>
    </w:p>
    <w:p w:rsidR="008C76EB" w:rsidRPr="0094221F" w:rsidRDefault="008C76EB" w:rsidP="002F2249">
      <w:pPr>
        <w:pStyle w:val="a0"/>
        <w:spacing w:after="0" w:line="240" w:lineRule="auto"/>
        <w:jc w:val="center"/>
        <w:rPr>
          <w:rFonts w:cs="Times New Roman"/>
          <w:noProof/>
          <w:color w:val="auto"/>
          <w:sz w:val="27"/>
          <w:szCs w:val="27"/>
          <w:lang w:val="ru-RU"/>
        </w:rPr>
      </w:pPr>
    </w:p>
    <w:p w:rsidR="00B86E69" w:rsidRPr="0094221F" w:rsidRDefault="00235068" w:rsidP="002F2249">
      <w:pPr>
        <w:pStyle w:val="a0"/>
        <w:spacing w:after="0" w:line="240" w:lineRule="auto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color w:val="auto"/>
          <w:sz w:val="27"/>
          <w:szCs w:val="27"/>
          <w:lang w:val="ru-RU"/>
        </w:rPr>
        <w:t>18</w:t>
      </w:r>
      <w:r w:rsidR="00627D19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</w:t>
      </w:r>
      <w:r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марта 2020 </w:t>
      </w:r>
      <w:r w:rsidR="00627D19" w:rsidRPr="0094221F">
        <w:rPr>
          <w:rFonts w:cs="Times New Roman"/>
          <w:noProof/>
          <w:color w:val="auto"/>
          <w:sz w:val="27"/>
          <w:szCs w:val="27"/>
          <w:lang w:val="ru-RU"/>
        </w:rPr>
        <w:t>г.</w:t>
      </w:r>
      <w:r w:rsidR="00292502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                                                        </w:t>
      </w:r>
      <w:r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  </w:t>
      </w:r>
      <w:r w:rsidR="00292502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            </w:t>
      </w:r>
      <w:r w:rsidR="00627D19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</w:t>
      </w:r>
      <w:r w:rsidR="00DE65C6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  </w:t>
      </w:r>
      <w:r w:rsidR="00627D19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</w:t>
      </w:r>
      <w:r w:rsidR="00292502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</w:t>
      </w:r>
      <w:r w:rsidR="004B21F6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</w:t>
      </w:r>
      <w:r w:rsid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  </w:t>
      </w:r>
      <w:r w:rsidR="004B21F6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</w:t>
      </w:r>
      <w:r w:rsidR="00292502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</w:t>
      </w:r>
      <w:r w:rsidR="00292502" w:rsidRPr="0094221F">
        <w:rPr>
          <w:rFonts w:cs="Times New Roman"/>
          <w:noProof/>
          <w:sz w:val="27"/>
          <w:szCs w:val="27"/>
          <w:lang w:val="ru-RU"/>
        </w:rPr>
        <w:t>г. Курган</w:t>
      </w:r>
    </w:p>
    <w:p w:rsidR="00B86E69" w:rsidRPr="0094221F" w:rsidRDefault="00B86E69" w:rsidP="002F2249">
      <w:pPr>
        <w:pStyle w:val="ConsPlusNormal"/>
        <w:spacing w:after="0" w:line="240" w:lineRule="auto"/>
        <w:ind w:firstLine="705"/>
        <w:rPr>
          <w:rFonts w:ascii="Times New Roman" w:hAnsi="Times New Roman"/>
          <w:noProof/>
          <w:sz w:val="27"/>
          <w:szCs w:val="27"/>
        </w:rPr>
      </w:pPr>
    </w:p>
    <w:p w:rsidR="00B86E69" w:rsidRPr="0094221F" w:rsidRDefault="00292502" w:rsidP="002F2249">
      <w:pPr>
        <w:pStyle w:val="a1"/>
        <w:spacing w:after="0" w:line="240" w:lineRule="auto"/>
        <w:ind w:firstLine="703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sz w:val="27"/>
          <w:szCs w:val="27"/>
          <w:lang w:val="ru-RU"/>
        </w:rPr>
        <w:t xml:space="preserve">Комиссия Управления Федеральной антимонопольной службы по Курганской области по рассмотрению </w:t>
      </w:r>
      <w:r w:rsidRPr="0094221F">
        <w:rPr>
          <w:rFonts w:eastAsia="Arial" w:cs="Times New Roman"/>
          <w:noProof/>
          <w:sz w:val="27"/>
          <w:szCs w:val="27"/>
          <w:lang w:val="ru-RU"/>
        </w:rPr>
        <w:t xml:space="preserve">жалоб на нарушение процедуры торгов и порядка заключения договоров </w:t>
      </w:r>
      <w:r w:rsidRPr="0094221F">
        <w:rPr>
          <w:rFonts w:cs="Times New Roman"/>
          <w:noProof/>
          <w:sz w:val="27"/>
          <w:szCs w:val="27"/>
          <w:lang w:val="ru-RU"/>
        </w:rPr>
        <w:t>на территории Курганской области в составе:</w:t>
      </w:r>
    </w:p>
    <w:p w:rsidR="005C3766" w:rsidRPr="0094221F" w:rsidRDefault="005C3766" w:rsidP="005C3766">
      <w:pPr>
        <w:suppressAutoHyphens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color w:val="000000"/>
          <w:sz w:val="27"/>
          <w:szCs w:val="27"/>
        </w:rPr>
        <w:t>Председатель комиссии – Соболевская Т.М. – руководитель Управления Федеральной антимонопольной службы по Курганской области</w:t>
      </w:r>
      <w:r w:rsidRPr="0094221F">
        <w:rPr>
          <w:rFonts w:cs="Times New Roman"/>
          <w:sz w:val="27"/>
          <w:szCs w:val="27"/>
        </w:rPr>
        <w:t>,</w:t>
      </w:r>
    </w:p>
    <w:p w:rsidR="00370B54" w:rsidRPr="0094221F" w:rsidRDefault="00370B54" w:rsidP="005C3766">
      <w:pPr>
        <w:spacing w:after="0"/>
        <w:rPr>
          <w:rFonts w:cs="Times New Roman"/>
          <w:b/>
          <w:bCs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 xml:space="preserve"> </w:t>
      </w:r>
      <w:r w:rsidRPr="0094221F">
        <w:rPr>
          <w:rFonts w:cs="Times New Roman"/>
          <w:b/>
          <w:bCs/>
          <w:noProof/>
          <w:sz w:val="27"/>
          <w:szCs w:val="27"/>
        </w:rPr>
        <w:t>члены комиссии:</w:t>
      </w:r>
    </w:p>
    <w:p w:rsidR="00235068" w:rsidRPr="0094221F" w:rsidRDefault="00235068" w:rsidP="00094165">
      <w:pPr>
        <w:pStyle w:val="a0"/>
        <w:spacing w:after="0" w:line="240" w:lineRule="auto"/>
        <w:ind w:firstLine="703"/>
        <w:jc w:val="both"/>
        <w:rPr>
          <w:rFonts w:cs="Times New Roman"/>
          <w:b/>
          <w:bCs/>
          <w:noProof/>
          <w:sz w:val="27"/>
          <w:szCs w:val="27"/>
          <w:lang w:val="ru-RU"/>
        </w:rPr>
      </w:pPr>
      <w:r w:rsidRPr="0094221F">
        <w:rPr>
          <w:rFonts w:cs="Times New Roman"/>
          <w:bCs/>
          <w:noProof/>
          <w:sz w:val="27"/>
          <w:szCs w:val="27"/>
          <w:lang w:val="ru-RU"/>
        </w:rPr>
        <w:t xml:space="preserve">Теремова Е.С. – заместитель начальника отдела </w:t>
      </w:r>
      <w:r w:rsidRPr="0094221F">
        <w:rPr>
          <w:rFonts w:cs="Times New Roman"/>
          <w:noProof/>
          <w:sz w:val="27"/>
          <w:szCs w:val="27"/>
          <w:lang w:val="ru-RU"/>
        </w:rPr>
        <w:t>контроля закупок и антимонопольного регулирования органов власти Управления Федеральной антимонопольной службы по Курганской области</w:t>
      </w:r>
      <w:r w:rsidR="00525888" w:rsidRPr="0094221F">
        <w:rPr>
          <w:rFonts w:cs="Times New Roman"/>
          <w:noProof/>
          <w:sz w:val="27"/>
          <w:szCs w:val="27"/>
          <w:lang w:val="ru-RU"/>
        </w:rPr>
        <w:t>,</w:t>
      </w:r>
    </w:p>
    <w:p w:rsidR="00627D19" w:rsidRPr="0094221F" w:rsidRDefault="00627D19" w:rsidP="00094165">
      <w:pPr>
        <w:pStyle w:val="a0"/>
        <w:spacing w:after="0" w:line="240" w:lineRule="auto"/>
        <w:jc w:val="both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sz w:val="27"/>
          <w:szCs w:val="27"/>
          <w:lang w:val="ru-RU"/>
        </w:rPr>
        <w:t xml:space="preserve">          </w:t>
      </w:r>
      <w:r w:rsidR="00DE65C6" w:rsidRPr="0094221F">
        <w:rPr>
          <w:rFonts w:cs="Times New Roman"/>
          <w:noProof/>
          <w:sz w:val="27"/>
          <w:szCs w:val="27"/>
          <w:lang w:val="ru-RU"/>
        </w:rPr>
        <w:t>Мокроусова</w:t>
      </w:r>
      <w:r w:rsidRPr="0094221F">
        <w:rPr>
          <w:rFonts w:cs="Times New Roman"/>
          <w:noProof/>
          <w:sz w:val="27"/>
          <w:szCs w:val="27"/>
          <w:lang w:val="ru-RU"/>
        </w:rPr>
        <w:t xml:space="preserve"> </w:t>
      </w:r>
      <w:r w:rsidR="00DE65C6" w:rsidRPr="0094221F">
        <w:rPr>
          <w:rFonts w:cs="Times New Roman"/>
          <w:noProof/>
          <w:sz w:val="27"/>
          <w:szCs w:val="27"/>
          <w:lang w:val="ru-RU"/>
        </w:rPr>
        <w:t>О</w:t>
      </w:r>
      <w:r w:rsidRPr="0094221F">
        <w:rPr>
          <w:rFonts w:cs="Times New Roman"/>
          <w:noProof/>
          <w:sz w:val="27"/>
          <w:szCs w:val="27"/>
          <w:lang w:val="ru-RU"/>
        </w:rPr>
        <w:t>.В. – старший государственный инспектор отдела контроля закупок и антимонопольного регулирования органов власти Управления Федеральной антимонопольн</w:t>
      </w:r>
      <w:r w:rsidR="00525888" w:rsidRPr="0094221F">
        <w:rPr>
          <w:rFonts w:cs="Times New Roman"/>
          <w:noProof/>
          <w:sz w:val="27"/>
          <w:szCs w:val="27"/>
          <w:lang w:val="ru-RU"/>
        </w:rPr>
        <w:t>ой службы по Курганской области,</w:t>
      </w:r>
    </w:p>
    <w:p w:rsidR="0005333F" w:rsidRPr="0094221F" w:rsidRDefault="00525888" w:rsidP="00094165">
      <w:pPr>
        <w:pStyle w:val="af1"/>
        <w:suppressAutoHyphens/>
        <w:spacing w:after="0" w:line="240" w:lineRule="auto"/>
        <w:ind w:left="0" w:firstLine="709"/>
        <w:jc w:val="both"/>
        <w:rPr>
          <w:rFonts w:cs="Times New Roman"/>
          <w:noProof/>
          <w:spacing w:val="-2"/>
          <w:sz w:val="27"/>
          <w:szCs w:val="27"/>
          <w:lang w:val="ru-RU"/>
        </w:rPr>
      </w:pPr>
      <w:r w:rsidRPr="0094221F">
        <w:rPr>
          <w:rFonts w:cs="Times New Roman"/>
          <w:color w:val="000000"/>
          <w:sz w:val="27"/>
          <w:szCs w:val="27"/>
        </w:rPr>
        <w:t xml:space="preserve">в </w:t>
      </w:r>
      <w:proofErr w:type="spellStart"/>
      <w:r w:rsidRPr="0094221F">
        <w:rPr>
          <w:rFonts w:cs="Times New Roman"/>
          <w:color w:val="000000"/>
          <w:sz w:val="27"/>
          <w:szCs w:val="27"/>
        </w:rPr>
        <w:t>отсутствие</w:t>
      </w:r>
      <w:proofErr w:type="spellEnd"/>
      <w:r w:rsidRPr="0094221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94221F">
        <w:rPr>
          <w:rFonts w:cs="Times New Roman"/>
          <w:color w:val="000000"/>
          <w:sz w:val="27"/>
          <w:szCs w:val="27"/>
        </w:rPr>
        <w:t>представителя</w:t>
      </w:r>
      <w:proofErr w:type="spellEnd"/>
      <w:r w:rsidRPr="0094221F">
        <w:rPr>
          <w:rFonts w:cs="Times New Roman"/>
          <w:color w:val="000000"/>
          <w:sz w:val="27"/>
          <w:szCs w:val="27"/>
        </w:rPr>
        <w:t xml:space="preserve"> </w:t>
      </w:r>
      <w:r w:rsidR="0005333F" w:rsidRPr="0094221F">
        <w:rPr>
          <w:rFonts w:cs="Times New Roman"/>
          <w:bCs/>
          <w:noProof/>
          <w:sz w:val="27"/>
          <w:szCs w:val="27"/>
          <w:lang w:val="ru-RU"/>
        </w:rPr>
        <w:t>–</w:t>
      </w:r>
      <w:r w:rsidR="0005333F" w:rsidRPr="0094221F">
        <w:rPr>
          <w:rFonts w:cs="Times New Roman"/>
          <w:sz w:val="27"/>
          <w:szCs w:val="27"/>
        </w:rPr>
        <w:t xml:space="preserve"> </w:t>
      </w:r>
      <w:proofErr w:type="spellStart"/>
      <w:r w:rsidR="00206E6D" w:rsidRPr="0094221F">
        <w:rPr>
          <w:rFonts w:cs="Times New Roman"/>
          <w:sz w:val="27"/>
          <w:szCs w:val="27"/>
        </w:rPr>
        <w:t>Обществ</w:t>
      </w:r>
      <w:proofErr w:type="spellEnd"/>
      <w:r w:rsidRPr="0094221F">
        <w:rPr>
          <w:rFonts w:cs="Times New Roman"/>
          <w:sz w:val="27"/>
          <w:szCs w:val="27"/>
          <w:lang w:val="ru-RU"/>
        </w:rPr>
        <w:t>а</w:t>
      </w:r>
      <w:r w:rsidR="00206E6D" w:rsidRPr="0094221F">
        <w:rPr>
          <w:rFonts w:cs="Times New Roman"/>
          <w:sz w:val="27"/>
          <w:szCs w:val="27"/>
        </w:rPr>
        <w:t xml:space="preserve"> с </w:t>
      </w:r>
      <w:proofErr w:type="spellStart"/>
      <w:r w:rsidR="00206E6D" w:rsidRPr="0094221F">
        <w:rPr>
          <w:rFonts w:cs="Times New Roman"/>
          <w:sz w:val="27"/>
          <w:szCs w:val="27"/>
        </w:rPr>
        <w:t>ограниченной</w:t>
      </w:r>
      <w:proofErr w:type="spellEnd"/>
      <w:r w:rsidR="00206E6D" w:rsidRPr="0094221F">
        <w:rPr>
          <w:rFonts w:cs="Times New Roman"/>
          <w:sz w:val="27"/>
          <w:szCs w:val="27"/>
        </w:rPr>
        <w:t xml:space="preserve"> </w:t>
      </w:r>
      <w:proofErr w:type="spellStart"/>
      <w:r w:rsidR="00206E6D" w:rsidRPr="0094221F">
        <w:rPr>
          <w:rFonts w:cs="Times New Roman"/>
          <w:sz w:val="27"/>
          <w:szCs w:val="27"/>
        </w:rPr>
        <w:t>ответственностью</w:t>
      </w:r>
      <w:proofErr w:type="spellEnd"/>
      <w:r w:rsidR="00235068" w:rsidRPr="0094221F">
        <w:rPr>
          <w:rFonts w:cs="Times New Roman"/>
          <w:sz w:val="27"/>
          <w:szCs w:val="27"/>
          <w:lang w:val="ru-RU"/>
        </w:rPr>
        <w:t xml:space="preserve"> «Нерудная компания </w:t>
      </w:r>
      <w:r w:rsidR="00206E6D" w:rsidRPr="0094221F">
        <w:rPr>
          <w:rFonts w:cs="Times New Roman"/>
          <w:sz w:val="27"/>
          <w:szCs w:val="27"/>
        </w:rPr>
        <w:t>«</w:t>
      </w:r>
      <w:r w:rsidR="00235068" w:rsidRPr="0094221F">
        <w:rPr>
          <w:rFonts w:cs="Times New Roman"/>
          <w:sz w:val="27"/>
          <w:szCs w:val="27"/>
          <w:lang w:val="ru-RU"/>
        </w:rPr>
        <w:t>Уральский партнер</w:t>
      </w:r>
      <w:r w:rsidR="00206E6D" w:rsidRPr="0094221F">
        <w:rPr>
          <w:rFonts w:cs="Times New Roman"/>
          <w:sz w:val="27"/>
          <w:szCs w:val="27"/>
        </w:rPr>
        <w:t>»</w:t>
      </w:r>
      <w:r w:rsidRPr="0094221F">
        <w:rPr>
          <w:rFonts w:cs="Times New Roman"/>
          <w:sz w:val="27"/>
          <w:szCs w:val="27"/>
          <w:lang w:val="ru-RU"/>
        </w:rPr>
        <w:t xml:space="preserve"> (далее – ООО «НК «</w:t>
      </w:r>
      <w:r w:rsidR="00EC649A" w:rsidRPr="0094221F">
        <w:rPr>
          <w:rFonts w:cs="Times New Roman"/>
          <w:sz w:val="27"/>
          <w:szCs w:val="27"/>
          <w:lang w:val="ru-RU"/>
        </w:rPr>
        <w:t>Уральский</w:t>
      </w:r>
      <w:r w:rsidRPr="0094221F">
        <w:rPr>
          <w:rFonts w:cs="Times New Roman"/>
          <w:sz w:val="27"/>
          <w:szCs w:val="27"/>
          <w:lang w:val="ru-RU"/>
        </w:rPr>
        <w:t xml:space="preserve"> партнер», </w:t>
      </w:r>
      <w:r w:rsidRPr="0094221F">
        <w:rPr>
          <w:rFonts w:eastAsia="Arial" w:cs="Times New Roman"/>
          <w:noProof/>
          <w:color w:val="auto"/>
          <w:sz w:val="27"/>
          <w:szCs w:val="27"/>
        </w:rPr>
        <w:t>Заявитель</w:t>
      </w:r>
      <w:r w:rsidRPr="0094221F">
        <w:rPr>
          <w:rFonts w:cs="Times New Roman"/>
          <w:sz w:val="27"/>
          <w:szCs w:val="27"/>
          <w:lang w:val="ru-RU"/>
        </w:rPr>
        <w:t>)</w:t>
      </w:r>
      <w:r w:rsidR="00E51625" w:rsidRPr="0094221F">
        <w:rPr>
          <w:rFonts w:cs="Times New Roman"/>
          <w:bCs/>
          <w:noProof/>
          <w:sz w:val="27"/>
          <w:szCs w:val="27"/>
          <w:lang w:val="ru-RU"/>
        </w:rPr>
        <w:t xml:space="preserve"> </w:t>
      </w:r>
      <w:r w:rsidR="00094165"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 xml:space="preserve">присутствие своего представителя не обеспечило, </w:t>
      </w:r>
      <w:r w:rsidR="00235068"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>направило ходатайство о рассмотрении жалобы в отсутствие заявителя вх. 1326 от 16.03.2020 г.</w:t>
      </w:r>
      <w:r w:rsidR="00094165"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>;</w:t>
      </w:r>
    </w:p>
    <w:p w:rsidR="00B26DC8" w:rsidRPr="0094221F" w:rsidRDefault="00525888" w:rsidP="002F2249">
      <w:pPr>
        <w:pStyle w:val="af1"/>
        <w:suppressAutoHyphens/>
        <w:spacing w:after="0" w:line="240" w:lineRule="auto"/>
        <w:ind w:left="0" w:firstLine="709"/>
        <w:jc w:val="both"/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</w:pPr>
      <w:proofErr w:type="gramStart"/>
      <w:r w:rsidRPr="0094221F">
        <w:rPr>
          <w:rFonts w:cs="Times New Roman"/>
          <w:color w:val="000000"/>
          <w:sz w:val="27"/>
          <w:szCs w:val="27"/>
        </w:rPr>
        <w:t>в</w:t>
      </w:r>
      <w:proofErr w:type="gramEnd"/>
      <w:r w:rsidRPr="0094221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94221F">
        <w:rPr>
          <w:rFonts w:cs="Times New Roman"/>
          <w:color w:val="000000"/>
          <w:sz w:val="27"/>
          <w:szCs w:val="27"/>
        </w:rPr>
        <w:t>присутствии</w:t>
      </w:r>
      <w:proofErr w:type="spellEnd"/>
      <w:r w:rsidRPr="0094221F">
        <w:rPr>
          <w:rFonts w:cs="Times New Roman"/>
          <w:color w:val="000000"/>
          <w:sz w:val="27"/>
          <w:szCs w:val="27"/>
        </w:rPr>
        <w:t xml:space="preserve"> </w:t>
      </w:r>
      <w:proofErr w:type="spellStart"/>
      <w:r w:rsidRPr="0094221F">
        <w:rPr>
          <w:rFonts w:cs="Times New Roman"/>
          <w:color w:val="000000"/>
          <w:sz w:val="27"/>
          <w:szCs w:val="27"/>
        </w:rPr>
        <w:t>представител</w:t>
      </w:r>
      <w:proofErr w:type="spellEnd"/>
      <w:r w:rsidRPr="0094221F">
        <w:rPr>
          <w:rFonts w:cs="Times New Roman"/>
          <w:color w:val="000000"/>
          <w:sz w:val="27"/>
          <w:szCs w:val="27"/>
          <w:lang w:val="ru-RU"/>
        </w:rPr>
        <w:t>ей</w:t>
      </w:r>
      <w:r w:rsidRPr="0094221F">
        <w:rPr>
          <w:rFonts w:cs="Times New Roman"/>
          <w:color w:val="000000"/>
          <w:sz w:val="27"/>
          <w:szCs w:val="27"/>
        </w:rPr>
        <w:t xml:space="preserve"> </w:t>
      </w:r>
      <w:r w:rsidRPr="0094221F">
        <w:rPr>
          <w:rFonts w:cs="Times New Roman"/>
          <w:bCs/>
          <w:spacing w:val="-2"/>
          <w:sz w:val="27"/>
          <w:szCs w:val="27"/>
          <w:lang w:val="ru-RU"/>
        </w:rPr>
        <w:t>муниципального унитарного предприятия «Специализированное дорожное предприятие»</w:t>
      </w:r>
      <w:r w:rsidR="008D0B51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  <w:lang w:val="ru-RU"/>
        </w:rPr>
        <w:t xml:space="preserve"> </w:t>
      </w:r>
      <w:r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  <w:lang w:val="ru-RU"/>
        </w:rPr>
        <w:t xml:space="preserve">(далее – МУП «СДП», </w:t>
      </w:r>
      <w:r w:rsidRPr="0094221F">
        <w:rPr>
          <w:rFonts w:eastAsia="Arial" w:cs="Times New Roman"/>
          <w:noProof/>
          <w:color w:val="auto"/>
          <w:sz w:val="27"/>
          <w:szCs w:val="27"/>
        </w:rPr>
        <w:t>Заказчик</w:t>
      </w:r>
      <w:r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  <w:lang w:val="ru-RU"/>
        </w:rPr>
        <w:t xml:space="preserve">) </w:t>
      </w:r>
      <w:proofErr w:type="spellStart"/>
      <w:r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  <w:lang w:val="ru-RU"/>
        </w:rPr>
        <w:t>Гречиной</w:t>
      </w:r>
      <w:proofErr w:type="spellEnd"/>
      <w:r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  <w:lang w:val="ru-RU"/>
        </w:rPr>
        <w:t xml:space="preserve"> Л.П. </w:t>
      </w:r>
      <w:r w:rsidR="00B26DC8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(доверенность</w:t>
      </w:r>
      <w:r w:rsidR="00206E6D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 xml:space="preserve"> № </w:t>
      </w:r>
      <w:r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1-03УФАС/20</w:t>
      </w:r>
      <w:r w:rsidR="00B26DC8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 xml:space="preserve"> от </w:t>
      </w:r>
      <w:r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16</w:t>
      </w:r>
      <w:r w:rsidR="004B21F6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.03</w:t>
      </w:r>
      <w:r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.2020</w:t>
      </w:r>
      <w:r w:rsidR="00B26DC8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 xml:space="preserve"> г.),</w:t>
      </w:r>
      <w:r w:rsidR="00206E6D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 xml:space="preserve"> </w:t>
      </w:r>
      <w:r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Бодрягиной О.В.</w:t>
      </w:r>
      <w:r w:rsidR="00C53EB1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 xml:space="preserve"> </w:t>
      </w:r>
      <w:r w:rsidR="00C53EB1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lastRenderedPageBreak/>
        <w:t xml:space="preserve">(доверенность </w:t>
      </w:r>
      <w:r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№ 2-03УФАС/20 от 16.03.2020 г.</w:t>
      </w:r>
      <w:r w:rsidR="00206E6D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)</w:t>
      </w:r>
      <w:r w:rsidR="00D509BC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>,</w:t>
      </w:r>
      <w:r w:rsidR="00206E6D" w:rsidRPr="0094221F"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  <w:t xml:space="preserve"> </w:t>
      </w:r>
    </w:p>
    <w:p w:rsidR="00DE65C6" w:rsidRPr="0094221F" w:rsidRDefault="00DE65C6" w:rsidP="002F2249">
      <w:pPr>
        <w:pStyle w:val="af1"/>
        <w:suppressAutoHyphens/>
        <w:spacing w:after="0" w:line="240" w:lineRule="auto"/>
        <w:ind w:left="0" w:firstLine="709"/>
        <w:jc w:val="both"/>
        <w:rPr>
          <w:rFonts w:eastAsia="Times New Roman CYR" w:cs="Times New Roman"/>
          <w:noProof/>
          <w:color w:val="auto"/>
          <w:spacing w:val="-2"/>
          <w:sz w:val="27"/>
          <w:szCs w:val="27"/>
          <w:shd w:val="clear" w:color="auto" w:fill="FFFFFF"/>
          <w:lang w:val="ru-RU"/>
        </w:rPr>
      </w:pPr>
    </w:p>
    <w:p w:rsidR="00B86E69" w:rsidRPr="0094221F" w:rsidRDefault="00B26DC8" w:rsidP="002F2249">
      <w:pPr>
        <w:pStyle w:val="af1"/>
        <w:tabs>
          <w:tab w:val="left" w:pos="3075"/>
          <w:tab w:val="center" w:pos="5171"/>
        </w:tabs>
        <w:suppressAutoHyphens/>
        <w:spacing w:after="0" w:line="240" w:lineRule="auto"/>
        <w:ind w:left="0" w:firstLine="705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b/>
          <w:noProof/>
          <w:sz w:val="27"/>
          <w:szCs w:val="27"/>
          <w:lang w:val="ru-RU"/>
        </w:rPr>
        <w:tab/>
      </w:r>
      <w:r w:rsidRPr="0094221F">
        <w:rPr>
          <w:rFonts w:cs="Times New Roman"/>
          <w:b/>
          <w:noProof/>
          <w:sz w:val="27"/>
          <w:szCs w:val="27"/>
          <w:lang w:val="ru-RU"/>
        </w:rPr>
        <w:tab/>
        <w:t xml:space="preserve">           </w:t>
      </w:r>
      <w:r w:rsidR="00292502" w:rsidRPr="0094221F">
        <w:rPr>
          <w:rFonts w:cs="Times New Roman"/>
          <w:b/>
          <w:noProof/>
          <w:sz w:val="27"/>
          <w:szCs w:val="27"/>
          <w:lang w:val="ru-RU"/>
        </w:rPr>
        <w:t>УСТАНОВИЛА</w:t>
      </w:r>
      <w:r w:rsidR="00292502" w:rsidRPr="0094221F">
        <w:rPr>
          <w:rFonts w:cs="Times New Roman"/>
          <w:noProof/>
          <w:sz w:val="27"/>
          <w:szCs w:val="27"/>
          <w:lang w:val="ru-RU"/>
        </w:rPr>
        <w:t>:</w:t>
      </w:r>
    </w:p>
    <w:p w:rsidR="00716A6E" w:rsidRPr="0094221F" w:rsidRDefault="00716A6E" w:rsidP="002F2249">
      <w:pPr>
        <w:pStyle w:val="af1"/>
        <w:suppressAutoHyphens/>
        <w:spacing w:after="0" w:line="240" w:lineRule="auto"/>
        <w:ind w:left="0" w:firstLine="705"/>
        <w:jc w:val="center"/>
        <w:rPr>
          <w:rFonts w:cs="Times New Roman"/>
          <w:noProof/>
          <w:sz w:val="27"/>
          <w:szCs w:val="27"/>
          <w:lang w:val="ru-RU"/>
        </w:rPr>
      </w:pPr>
    </w:p>
    <w:p w:rsidR="00F31BE3" w:rsidRPr="0094221F" w:rsidRDefault="00F31BE3" w:rsidP="00F31BE3">
      <w:pPr>
        <w:tabs>
          <w:tab w:val="left" w:pos="709"/>
          <w:tab w:val="left" w:pos="6045"/>
          <w:tab w:val="left" w:pos="6420"/>
        </w:tabs>
        <w:spacing w:after="0" w:line="240" w:lineRule="auto"/>
        <w:ind w:right="-13"/>
        <w:jc w:val="both"/>
        <w:rPr>
          <w:rFonts w:cs="Times New Roman"/>
          <w:b/>
          <w:sz w:val="27"/>
          <w:szCs w:val="27"/>
        </w:rPr>
      </w:pPr>
      <w:r w:rsidRPr="0094221F">
        <w:rPr>
          <w:rFonts w:eastAsia="Arial" w:cs="Times New Roman"/>
          <w:noProof/>
          <w:sz w:val="27"/>
          <w:szCs w:val="27"/>
        </w:rPr>
        <w:tab/>
      </w:r>
      <w:r w:rsidR="00D86588" w:rsidRPr="0094221F">
        <w:rPr>
          <w:rFonts w:eastAsia="Arial" w:cs="Times New Roman"/>
          <w:noProof/>
          <w:sz w:val="27"/>
          <w:szCs w:val="27"/>
        </w:rPr>
        <w:t xml:space="preserve">В Управление Федеральной антимонопольной службы по Курганской области поступила жалоба </w:t>
      </w:r>
      <w:r w:rsidR="00525888" w:rsidRPr="0094221F">
        <w:rPr>
          <w:rFonts w:cs="Times New Roman"/>
          <w:sz w:val="27"/>
          <w:szCs w:val="27"/>
        </w:rPr>
        <w:t>ООО «НК «</w:t>
      </w:r>
      <w:r w:rsidR="00EC649A" w:rsidRPr="0094221F">
        <w:rPr>
          <w:rFonts w:cs="Times New Roman"/>
          <w:sz w:val="27"/>
          <w:szCs w:val="27"/>
        </w:rPr>
        <w:t>Уральский</w:t>
      </w:r>
      <w:r w:rsidR="00525888" w:rsidRPr="0094221F">
        <w:rPr>
          <w:rFonts w:cs="Times New Roman"/>
          <w:sz w:val="27"/>
          <w:szCs w:val="27"/>
        </w:rPr>
        <w:t xml:space="preserve"> партнер»</w:t>
      </w:r>
      <w:r w:rsidRPr="0094221F">
        <w:rPr>
          <w:rFonts w:eastAsia="Arial" w:cs="Times New Roman"/>
          <w:noProof/>
          <w:sz w:val="27"/>
          <w:szCs w:val="27"/>
        </w:rPr>
        <w:t xml:space="preserve"> </w:t>
      </w:r>
      <w:r w:rsidR="00D86588" w:rsidRPr="0094221F">
        <w:rPr>
          <w:rFonts w:eastAsia="Arial" w:cs="Times New Roman"/>
          <w:noProof/>
          <w:sz w:val="27"/>
          <w:szCs w:val="27"/>
        </w:rPr>
        <w:t xml:space="preserve">(вх. № </w:t>
      </w:r>
      <w:r w:rsidR="00525888" w:rsidRPr="0094221F">
        <w:rPr>
          <w:rFonts w:eastAsia="Arial" w:cs="Times New Roman"/>
          <w:noProof/>
          <w:sz w:val="27"/>
          <w:szCs w:val="27"/>
        </w:rPr>
        <w:t>1217</w:t>
      </w:r>
      <w:r w:rsidRPr="0094221F">
        <w:rPr>
          <w:rFonts w:eastAsia="Arial" w:cs="Times New Roman"/>
          <w:noProof/>
          <w:sz w:val="27"/>
          <w:szCs w:val="27"/>
        </w:rPr>
        <w:t xml:space="preserve"> от 1</w:t>
      </w:r>
      <w:r w:rsidR="00525888" w:rsidRPr="0094221F">
        <w:rPr>
          <w:rFonts w:eastAsia="Arial" w:cs="Times New Roman"/>
          <w:noProof/>
          <w:sz w:val="27"/>
          <w:szCs w:val="27"/>
        </w:rPr>
        <w:t>1.03.2020</w:t>
      </w:r>
      <w:r w:rsidR="00D86588" w:rsidRPr="0094221F">
        <w:rPr>
          <w:rFonts w:eastAsia="Arial" w:cs="Times New Roman"/>
          <w:noProof/>
          <w:sz w:val="27"/>
          <w:szCs w:val="27"/>
        </w:rPr>
        <w:t xml:space="preserve"> г.) на действия заказчика – </w:t>
      </w:r>
      <w:r w:rsidR="00525888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t>МУП «СДП</w:t>
      </w:r>
      <w:r w:rsidR="00EC649A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t>»</w:t>
      </w:r>
      <w:r w:rsidR="00525888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t xml:space="preserve"> </w:t>
      </w:r>
      <w:r w:rsidR="00D86588" w:rsidRPr="0094221F">
        <w:rPr>
          <w:rFonts w:eastAsia="Arial" w:cs="Times New Roman"/>
          <w:noProof/>
          <w:sz w:val="27"/>
          <w:szCs w:val="27"/>
        </w:rPr>
        <w:t xml:space="preserve">при проведении </w:t>
      </w:r>
      <w:r w:rsidR="00EC649A" w:rsidRPr="0094221F">
        <w:rPr>
          <w:rFonts w:eastAsia="Arial" w:cs="Times New Roman"/>
          <w:noProof/>
          <w:sz w:val="27"/>
          <w:szCs w:val="27"/>
        </w:rPr>
        <w:t xml:space="preserve">открытого </w:t>
      </w:r>
      <w:r w:rsidRPr="0094221F">
        <w:rPr>
          <w:rFonts w:cs="Times New Roman"/>
          <w:sz w:val="27"/>
          <w:szCs w:val="27"/>
        </w:rPr>
        <w:t xml:space="preserve">аукциона в электронной форме на </w:t>
      </w:r>
      <w:r w:rsidR="00C53EB1" w:rsidRPr="0094221F">
        <w:rPr>
          <w:rFonts w:cs="Times New Roman"/>
          <w:sz w:val="27"/>
          <w:szCs w:val="27"/>
        </w:rPr>
        <w:t xml:space="preserve">поставку </w:t>
      </w:r>
      <w:r w:rsidR="00525888" w:rsidRPr="0094221F">
        <w:rPr>
          <w:rFonts w:cs="Times New Roman"/>
          <w:sz w:val="27"/>
          <w:szCs w:val="27"/>
        </w:rPr>
        <w:t xml:space="preserve">песка из отсевов дробления фракции от 0 до 5 мм </w:t>
      </w:r>
      <w:r w:rsidRPr="0094221F">
        <w:rPr>
          <w:rFonts w:cs="Times New Roman"/>
          <w:sz w:val="27"/>
          <w:szCs w:val="27"/>
        </w:rPr>
        <w:t xml:space="preserve">(извещение № </w:t>
      </w:r>
      <w:r w:rsidR="00525888" w:rsidRPr="0094221F">
        <w:rPr>
          <w:rFonts w:cs="Times New Roman"/>
          <w:sz w:val="27"/>
          <w:szCs w:val="27"/>
        </w:rPr>
        <w:t>32008899307</w:t>
      </w:r>
      <w:r w:rsidRPr="0094221F">
        <w:rPr>
          <w:rFonts w:cs="Times New Roman"/>
          <w:sz w:val="27"/>
          <w:szCs w:val="27"/>
        </w:rPr>
        <w:t xml:space="preserve"> на сайте </w:t>
      </w:r>
      <w:proofErr w:type="spellStart"/>
      <w:r w:rsidRPr="0094221F">
        <w:rPr>
          <w:rFonts w:cs="Times New Roman"/>
          <w:sz w:val="27"/>
          <w:szCs w:val="27"/>
        </w:rPr>
        <w:t>www</w:t>
      </w:r>
      <w:proofErr w:type="spellEnd"/>
      <w:r w:rsidRPr="0094221F">
        <w:rPr>
          <w:rFonts w:cs="Times New Roman"/>
          <w:sz w:val="27"/>
          <w:szCs w:val="27"/>
        </w:rPr>
        <w:t>.</w:t>
      </w:r>
      <w:proofErr w:type="spellStart"/>
      <w:r w:rsidR="00525888" w:rsidRPr="0094221F">
        <w:rPr>
          <w:rFonts w:cs="Times New Roman"/>
          <w:sz w:val="27"/>
          <w:szCs w:val="27"/>
          <w:lang w:val="en-US"/>
        </w:rPr>
        <w:t>rts</w:t>
      </w:r>
      <w:proofErr w:type="spellEnd"/>
      <w:r w:rsidR="00525888" w:rsidRPr="0094221F">
        <w:rPr>
          <w:rFonts w:cs="Times New Roman"/>
          <w:sz w:val="27"/>
          <w:szCs w:val="27"/>
        </w:rPr>
        <w:t>-</w:t>
      </w:r>
      <w:r w:rsidR="00525888" w:rsidRPr="0094221F">
        <w:rPr>
          <w:rFonts w:cs="Times New Roman"/>
          <w:sz w:val="27"/>
          <w:szCs w:val="27"/>
          <w:lang w:val="en-US"/>
        </w:rPr>
        <w:t>tender</w:t>
      </w:r>
      <w:r w:rsidRPr="0094221F">
        <w:rPr>
          <w:rFonts w:cs="Times New Roman"/>
          <w:sz w:val="27"/>
          <w:szCs w:val="27"/>
        </w:rPr>
        <w:t>.</w:t>
      </w:r>
      <w:proofErr w:type="spellStart"/>
      <w:r w:rsidRPr="0094221F">
        <w:rPr>
          <w:rFonts w:cs="Times New Roman"/>
          <w:sz w:val="27"/>
          <w:szCs w:val="27"/>
        </w:rPr>
        <w:t>ru</w:t>
      </w:r>
      <w:proofErr w:type="spellEnd"/>
      <w:r w:rsidRPr="0094221F">
        <w:rPr>
          <w:rFonts w:cs="Times New Roman"/>
          <w:sz w:val="27"/>
          <w:szCs w:val="27"/>
        </w:rPr>
        <w:t>).</w:t>
      </w:r>
    </w:p>
    <w:p w:rsidR="00EC649A" w:rsidRPr="0094221F" w:rsidRDefault="00F31BE3" w:rsidP="00C53EB1">
      <w:pPr>
        <w:tabs>
          <w:tab w:val="left" w:pos="708"/>
          <w:tab w:val="left" w:pos="6045"/>
          <w:tab w:val="left" w:pos="6420"/>
        </w:tabs>
        <w:spacing w:after="0" w:line="240" w:lineRule="auto"/>
        <w:ind w:right="-13"/>
        <w:jc w:val="both"/>
        <w:rPr>
          <w:rFonts w:cs="Times New Roman"/>
          <w:sz w:val="27"/>
          <w:szCs w:val="27"/>
        </w:rPr>
      </w:pPr>
      <w:r w:rsidRPr="0094221F">
        <w:rPr>
          <w:rFonts w:eastAsia="Arial" w:cs="Times New Roman"/>
          <w:noProof/>
          <w:color w:val="auto"/>
          <w:sz w:val="27"/>
          <w:szCs w:val="27"/>
        </w:rPr>
        <w:tab/>
      </w:r>
      <w:r w:rsidR="00F9724A" w:rsidRPr="0094221F">
        <w:rPr>
          <w:rFonts w:eastAsia="Arial" w:cs="Times New Roman"/>
          <w:noProof/>
          <w:color w:val="auto"/>
          <w:sz w:val="27"/>
          <w:szCs w:val="27"/>
        </w:rPr>
        <w:t xml:space="preserve">В поданной жалобе </w:t>
      </w:r>
      <w:r w:rsidR="00EC649A" w:rsidRPr="0094221F">
        <w:rPr>
          <w:rFonts w:cs="Times New Roman"/>
          <w:sz w:val="27"/>
          <w:szCs w:val="27"/>
        </w:rPr>
        <w:t>ООО «НК «Уральский партнер»</w:t>
      </w:r>
      <w:r w:rsidRPr="0094221F">
        <w:rPr>
          <w:rFonts w:cs="Times New Roman"/>
          <w:bCs/>
          <w:noProof/>
          <w:sz w:val="27"/>
          <w:szCs w:val="27"/>
        </w:rPr>
        <w:t xml:space="preserve"> </w:t>
      </w:r>
      <w:r w:rsidR="001D0FE5" w:rsidRPr="0094221F">
        <w:rPr>
          <w:rFonts w:cs="Times New Roman"/>
          <w:noProof/>
          <w:color w:val="auto"/>
          <w:spacing w:val="-2"/>
          <w:sz w:val="27"/>
          <w:szCs w:val="27"/>
        </w:rPr>
        <w:t xml:space="preserve">указано, что </w:t>
      </w:r>
      <w:r w:rsidR="00EC649A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t>МУП «СДП»</w:t>
      </w:r>
      <w:r w:rsidR="005A5005" w:rsidRPr="0094221F">
        <w:rPr>
          <w:rFonts w:eastAsia="Arial" w:cs="Times New Roman"/>
          <w:noProof/>
          <w:color w:val="auto"/>
          <w:sz w:val="27"/>
          <w:szCs w:val="27"/>
        </w:rPr>
        <w:t xml:space="preserve"> </w:t>
      </w:r>
      <w:r w:rsidR="00EC649A" w:rsidRPr="0094221F">
        <w:rPr>
          <w:rFonts w:eastAsia="Arial" w:cs="Times New Roman"/>
          <w:noProof/>
          <w:color w:val="auto"/>
          <w:sz w:val="27"/>
          <w:szCs w:val="27"/>
        </w:rPr>
        <w:t>19.02.2020</w:t>
      </w:r>
      <w:r w:rsidR="00EE4D88" w:rsidRPr="0094221F">
        <w:rPr>
          <w:rFonts w:eastAsia="Arial" w:cs="Times New Roman"/>
          <w:noProof/>
          <w:color w:val="auto"/>
          <w:sz w:val="27"/>
          <w:szCs w:val="27"/>
        </w:rPr>
        <w:t xml:space="preserve"> г. опубликовал</w:t>
      </w:r>
      <w:r w:rsidR="009E463C" w:rsidRPr="0094221F">
        <w:rPr>
          <w:rFonts w:eastAsia="Arial" w:cs="Times New Roman"/>
          <w:noProof/>
          <w:color w:val="auto"/>
          <w:sz w:val="27"/>
          <w:szCs w:val="27"/>
        </w:rPr>
        <w:t xml:space="preserve">о извещение о проведении </w:t>
      </w:r>
      <w:r w:rsidR="00EC649A" w:rsidRPr="0094221F">
        <w:rPr>
          <w:rFonts w:eastAsia="Arial" w:cs="Times New Roman"/>
          <w:noProof/>
          <w:color w:val="auto"/>
          <w:sz w:val="27"/>
          <w:szCs w:val="27"/>
        </w:rPr>
        <w:t xml:space="preserve">открытого </w:t>
      </w:r>
      <w:r w:rsidRPr="0094221F">
        <w:rPr>
          <w:rFonts w:cs="Times New Roman"/>
          <w:sz w:val="27"/>
          <w:szCs w:val="27"/>
        </w:rPr>
        <w:t xml:space="preserve">аукциона в электронной форме </w:t>
      </w:r>
      <w:r w:rsidR="00EC649A" w:rsidRPr="0094221F">
        <w:rPr>
          <w:rFonts w:cs="Times New Roman"/>
          <w:sz w:val="27"/>
          <w:szCs w:val="27"/>
        </w:rPr>
        <w:t>на поставку песка из отсевов дробления фракции от 0 до 5 мм.</w:t>
      </w:r>
    </w:p>
    <w:p w:rsidR="00BC40CA" w:rsidRPr="0094221F" w:rsidRDefault="00C53EB1" w:rsidP="00C53EB1">
      <w:pPr>
        <w:tabs>
          <w:tab w:val="left" w:pos="708"/>
          <w:tab w:val="left" w:pos="6045"/>
          <w:tab w:val="left" w:pos="6420"/>
        </w:tabs>
        <w:spacing w:after="0" w:line="240" w:lineRule="auto"/>
        <w:ind w:right="-13"/>
        <w:jc w:val="both"/>
        <w:rPr>
          <w:rFonts w:cs="Times New Roman"/>
          <w:bCs/>
          <w:noProof/>
          <w:sz w:val="27"/>
          <w:szCs w:val="27"/>
        </w:rPr>
      </w:pPr>
      <w:r w:rsidRPr="0094221F">
        <w:rPr>
          <w:rFonts w:cs="Times New Roman"/>
          <w:sz w:val="27"/>
          <w:szCs w:val="27"/>
        </w:rPr>
        <w:tab/>
      </w:r>
      <w:r w:rsidR="00EC649A" w:rsidRPr="0094221F">
        <w:rPr>
          <w:rFonts w:cs="Times New Roman"/>
          <w:sz w:val="27"/>
          <w:szCs w:val="27"/>
        </w:rPr>
        <w:t>ООО «НК «Уральский партнер»</w:t>
      </w:r>
      <w:r w:rsidR="00BC40CA" w:rsidRPr="0094221F">
        <w:rPr>
          <w:rFonts w:cs="Times New Roman"/>
          <w:bCs/>
          <w:noProof/>
          <w:sz w:val="27"/>
          <w:szCs w:val="27"/>
        </w:rPr>
        <w:t xml:space="preserve"> считает, что </w:t>
      </w:r>
      <w:r w:rsidRPr="0094221F">
        <w:rPr>
          <w:rFonts w:cs="Times New Roman"/>
          <w:bCs/>
          <w:noProof/>
          <w:sz w:val="27"/>
          <w:szCs w:val="27"/>
        </w:rPr>
        <w:t>комиссия заказчика неправомерно</w:t>
      </w:r>
      <w:r w:rsidR="00EC649A" w:rsidRPr="0094221F">
        <w:rPr>
          <w:rFonts w:cs="Times New Roman"/>
          <w:bCs/>
          <w:noProof/>
          <w:sz w:val="27"/>
          <w:szCs w:val="27"/>
        </w:rPr>
        <w:t xml:space="preserve"> отклонила его заявку.</w:t>
      </w:r>
      <w:r w:rsidRPr="0094221F">
        <w:rPr>
          <w:rFonts w:cs="Times New Roman"/>
          <w:bCs/>
          <w:noProof/>
          <w:sz w:val="27"/>
          <w:szCs w:val="27"/>
        </w:rPr>
        <w:t xml:space="preserve"> </w:t>
      </w:r>
    </w:p>
    <w:p w:rsidR="00EC649A" w:rsidRPr="0094221F" w:rsidRDefault="00EC649A" w:rsidP="00EC649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000000"/>
          <w:sz w:val="27"/>
          <w:szCs w:val="27"/>
        </w:rPr>
      </w:pPr>
      <w:r w:rsidRPr="0094221F">
        <w:rPr>
          <w:rFonts w:cs="Times New Roman"/>
          <w:b/>
          <w:color w:val="000000"/>
          <w:sz w:val="27"/>
          <w:szCs w:val="27"/>
        </w:rPr>
        <w:t xml:space="preserve">Представители заказчика </w:t>
      </w:r>
      <w:r w:rsidRPr="0094221F">
        <w:rPr>
          <w:rFonts w:cs="Times New Roman"/>
          <w:color w:val="000000"/>
          <w:sz w:val="27"/>
          <w:szCs w:val="27"/>
        </w:rPr>
        <w:t>с доводами, указанными в жалобе, не согласны по основаниям, изложенным в письменных возражениях, которые приобщены к материалам по рассмотрению данной жалобы. Просят признать жалобу заявителя необоснованной.</w:t>
      </w:r>
    </w:p>
    <w:p w:rsidR="00B86E69" w:rsidRPr="0094221F" w:rsidRDefault="00292502" w:rsidP="00DA58A9">
      <w:pPr>
        <w:pStyle w:val="b-articletext"/>
        <w:shd w:val="clear" w:color="auto" w:fill="FFFFFF"/>
        <w:tabs>
          <w:tab w:val="left" w:pos="851"/>
        </w:tabs>
        <w:suppressAutoHyphens/>
        <w:spacing w:before="0" w:after="0" w:line="240" w:lineRule="auto"/>
        <w:ind w:firstLine="708"/>
        <w:jc w:val="both"/>
        <w:rPr>
          <w:rFonts w:cs="Times New Roman"/>
          <w:noProof/>
          <w:color w:val="auto"/>
          <w:sz w:val="27"/>
          <w:szCs w:val="27"/>
          <w:lang w:val="ru-RU"/>
        </w:rPr>
      </w:pPr>
      <w:r w:rsidRPr="0094221F">
        <w:rPr>
          <w:rFonts w:eastAsia="Arial" w:cs="Times New Roman"/>
          <w:b/>
          <w:bCs/>
          <w:noProof/>
          <w:color w:val="000000"/>
          <w:sz w:val="27"/>
          <w:szCs w:val="27"/>
          <w:lang w:val="ru-RU"/>
        </w:rPr>
        <w:t xml:space="preserve">Комиссия </w:t>
      </w:r>
      <w:r w:rsidR="001B710F" w:rsidRPr="0094221F">
        <w:rPr>
          <w:rFonts w:eastAsia="Arial" w:cs="Times New Roman"/>
          <w:b/>
          <w:bCs/>
          <w:noProof/>
          <w:color w:val="000000"/>
          <w:sz w:val="27"/>
          <w:szCs w:val="27"/>
          <w:lang w:val="ru-RU"/>
        </w:rPr>
        <w:t xml:space="preserve">Управления Федеральной антимонопольной службы по </w:t>
      </w:r>
      <w:r w:rsidR="001B710F" w:rsidRPr="0094221F">
        <w:rPr>
          <w:rFonts w:eastAsia="Arial" w:cs="Times New Roman"/>
          <w:b/>
          <w:bCs/>
          <w:noProof/>
          <w:color w:val="auto"/>
          <w:sz w:val="27"/>
          <w:szCs w:val="27"/>
          <w:lang w:val="ru-RU"/>
        </w:rPr>
        <w:t xml:space="preserve">Курганской области </w:t>
      </w:r>
      <w:r w:rsidRPr="0094221F">
        <w:rPr>
          <w:rFonts w:eastAsia="Arial" w:cs="Times New Roman"/>
          <w:b/>
          <w:bCs/>
          <w:noProof/>
          <w:color w:val="auto"/>
          <w:sz w:val="27"/>
          <w:szCs w:val="27"/>
          <w:lang w:val="ru-RU"/>
        </w:rPr>
        <w:t>рассмотрела представленные доказательства, заслушала доводы</w:t>
      </w:r>
      <w:r w:rsidR="00AA52D7" w:rsidRPr="0094221F">
        <w:rPr>
          <w:rFonts w:eastAsia="Arial" w:cs="Times New Roman"/>
          <w:b/>
          <w:bCs/>
          <w:noProof/>
          <w:color w:val="auto"/>
          <w:sz w:val="27"/>
          <w:szCs w:val="27"/>
          <w:lang w:val="ru-RU"/>
        </w:rPr>
        <w:t>, пояснения</w:t>
      </w:r>
      <w:r w:rsidR="00426E8F" w:rsidRPr="0094221F">
        <w:rPr>
          <w:rFonts w:eastAsia="Arial" w:cs="Times New Roman"/>
          <w:b/>
          <w:bCs/>
          <w:noProof/>
          <w:color w:val="auto"/>
          <w:sz w:val="27"/>
          <w:szCs w:val="27"/>
          <w:lang w:val="ru-RU"/>
        </w:rPr>
        <w:t xml:space="preserve"> и возражения</w:t>
      </w:r>
      <w:r w:rsidRPr="0094221F">
        <w:rPr>
          <w:rFonts w:eastAsia="Arial" w:cs="Times New Roman"/>
          <w:b/>
          <w:bCs/>
          <w:noProof/>
          <w:color w:val="auto"/>
          <w:sz w:val="27"/>
          <w:szCs w:val="27"/>
          <w:lang w:val="ru-RU"/>
        </w:rPr>
        <w:t xml:space="preserve"> по жалобе, и пришла к следующим выводам.</w:t>
      </w:r>
    </w:p>
    <w:p w:rsidR="0058434B" w:rsidRPr="0094221F" w:rsidRDefault="001B710F" w:rsidP="00DA58A9">
      <w:pPr>
        <w:pStyle w:val="a0"/>
        <w:spacing w:after="0" w:line="240" w:lineRule="auto"/>
        <w:jc w:val="both"/>
        <w:rPr>
          <w:rFonts w:cs="Times New Roman"/>
          <w:noProof/>
          <w:sz w:val="27"/>
          <w:szCs w:val="27"/>
          <w:lang w:val="ru-RU" w:eastAsia="ru-RU"/>
        </w:rPr>
      </w:pPr>
      <w:r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 xml:space="preserve">          Пунктом 1 </w:t>
      </w:r>
      <w:hyperlink r:id="rId10">
        <w:r w:rsidRPr="0094221F">
          <w:rPr>
            <w:rStyle w:val="-"/>
            <w:rFonts w:cs="Times New Roman"/>
            <w:noProof/>
            <w:color w:val="auto"/>
            <w:sz w:val="27"/>
            <w:szCs w:val="27"/>
            <w:u w:val="none"/>
          </w:rPr>
          <w:t>части</w:t>
        </w:r>
        <w:r w:rsidR="00292502" w:rsidRPr="0094221F">
          <w:rPr>
            <w:rStyle w:val="-"/>
            <w:rFonts w:cs="Times New Roman"/>
            <w:noProof/>
            <w:color w:val="auto"/>
            <w:sz w:val="27"/>
            <w:szCs w:val="27"/>
            <w:u w:val="none"/>
          </w:rPr>
          <w:t xml:space="preserve"> 1 статьи 18.1</w:t>
        </w:r>
      </w:hyperlink>
      <w:r w:rsidR="00292502"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 xml:space="preserve"> Федерального закона </w:t>
      </w:r>
      <w:r w:rsidR="000B0512"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 xml:space="preserve">от </w:t>
      </w:r>
      <w:r w:rsidR="000B0512" w:rsidRPr="0094221F">
        <w:rPr>
          <w:rFonts w:cs="Times New Roman"/>
          <w:noProof/>
          <w:color w:val="auto"/>
          <w:sz w:val="27"/>
          <w:szCs w:val="27"/>
          <w:lang w:val="ru-RU"/>
        </w:rPr>
        <w:t>26.07.2006 г</w:t>
      </w:r>
      <w:r w:rsidR="00610842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.            </w:t>
      </w:r>
      <w:r w:rsidR="009D1A83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  </w:t>
      </w:r>
      <w:r w:rsidR="000B0512" w:rsidRPr="0094221F">
        <w:rPr>
          <w:rFonts w:cs="Times New Roman"/>
          <w:noProof/>
          <w:color w:val="auto"/>
          <w:sz w:val="27"/>
          <w:szCs w:val="27"/>
          <w:lang w:val="ru-RU"/>
        </w:rPr>
        <w:t xml:space="preserve"> </w:t>
      </w:r>
      <w:r w:rsidR="00292502"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 xml:space="preserve">№ 135-ФЗ «О защите конкуренции» </w:t>
      </w:r>
      <w:r w:rsidRPr="0094221F">
        <w:rPr>
          <w:rFonts w:cs="Times New Roman"/>
          <w:noProof/>
          <w:color w:val="auto"/>
          <w:sz w:val="27"/>
          <w:szCs w:val="27"/>
          <w:lang w:val="ru-RU" w:eastAsia="ru-RU"/>
        </w:rPr>
        <w:t>предусмотрено, что в соответствии</w:t>
      </w:r>
      <w:r w:rsidRPr="0094221F">
        <w:rPr>
          <w:rFonts w:cs="Times New Roman"/>
          <w:noProof/>
          <w:sz w:val="27"/>
          <w:szCs w:val="27"/>
          <w:lang w:val="ru-RU" w:eastAsia="ru-RU"/>
        </w:rPr>
        <w:t xml:space="preserve"> с правилами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</w:t>
      </w:r>
      <w:r w:rsidR="00EA1F1B" w:rsidRPr="0094221F">
        <w:rPr>
          <w:rFonts w:cs="Times New Roman"/>
          <w:noProof/>
          <w:sz w:val="27"/>
          <w:szCs w:val="27"/>
          <w:lang w:val="ru-RU" w:eastAsia="ru-RU"/>
        </w:rPr>
        <w:t xml:space="preserve"> от 18 июля 2011 года №</w:t>
      </w:r>
      <w:r w:rsidRPr="0094221F">
        <w:rPr>
          <w:rFonts w:cs="Times New Roman"/>
          <w:noProof/>
          <w:sz w:val="27"/>
          <w:szCs w:val="27"/>
          <w:lang w:val="ru-RU" w:eastAsia="ru-RU"/>
        </w:rPr>
        <w:t xml:space="preserve">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закупок.</w:t>
      </w:r>
    </w:p>
    <w:p w:rsidR="00AD77A9" w:rsidRPr="0094221F" w:rsidRDefault="00AD77A9" w:rsidP="00DA58A9">
      <w:pPr>
        <w:pStyle w:val="a0"/>
        <w:spacing w:after="0" w:line="240" w:lineRule="auto"/>
        <w:jc w:val="both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sz w:val="27"/>
          <w:szCs w:val="27"/>
          <w:lang w:val="ru-RU"/>
        </w:rPr>
        <w:t xml:space="preserve">          Частью 1 статьи 1 Федерального закона от 18.07.2011 </w:t>
      </w:r>
      <w:r w:rsidR="00EA1F1B" w:rsidRPr="0094221F">
        <w:rPr>
          <w:rFonts w:cs="Times New Roman"/>
          <w:noProof/>
          <w:sz w:val="27"/>
          <w:szCs w:val="27"/>
          <w:lang w:val="ru-RU"/>
        </w:rPr>
        <w:t>№</w:t>
      </w:r>
      <w:r w:rsidRPr="0094221F">
        <w:rPr>
          <w:rFonts w:cs="Times New Roman"/>
          <w:noProof/>
          <w:sz w:val="27"/>
          <w:szCs w:val="27"/>
          <w:lang w:val="ru-RU"/>
        </w:rPr>
        <w:t xml:space="preserve"> 223-ФЗ «О закупках товаров, работ, услуг отдельными видами юридических лиц» (далее по тексту – Закон о закупках) предусмотрено, что целями регулирования Закона о закупках 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статьи 1 Закона о закупках,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</w:t>
      </w:r>
      <w:r w:rsidRPr="0094221F">
        <w:rPr>
          <w:rFonts w:cs="Times New Roman"/>
          <w:noProof/>
          <w:sz w:val="27"/>
          <w:szCs w:val="27"/>
          <w:lang w:val="ru-RU"/>
        </w:rPr>
        <w:lastRenderedPageBreak/>
        <w:t>коррупции и других злоупотреблений.</w:t>
      </w:r>
    </w:p>
    <w:p w:rsidR="00AD77A9" w:rsidRPr="0094221F" w:rsidRDefault="00AD77A9" w:rsidP="00DA58A9">
      <w:pPr>
        <w:pStyle w:val="a0"/>
        <w:spacing w:after="0" w:line="240" w:lineRule="auto"/>
        <w:jc w:val="both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sz w:val="27"/>
          <w:szCs w:val="27"/>
          <w:lang w:val="ru-RU"/>
        </w:rPr>
        <w:t xml:space="preserve">          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 (положение</w:t>
      </w:r>
      <w:r w:rsidR="0056120B" w:rsidRPr="0094221F">
        <w:rPr>
          <w:rFonts w:cs="Times New Roman"/>
          <w:noProof/>
          <w:sz w:val="27"/>
          <w:szCs w:val="27"/>
          <w:lang w:val="ru-RU"/>
        </w:rPr>
        <w:t>м</w:t>
      </w:r>
      <w:r w:rsidRPr="0094221F">
        <w:rPr>
          <w:rFonts w:cs="Times New Roman"/>
          <w:noProof/>
          <w:sz w:val="27"/>
          <w:szCs w:val="27"/>
          <w:lang w:val="ru-RU"/>
        </w:rPr>
        <w:t xml:space="preserve"> о закупке).</w:t>
      </w:r>
    </w:p>
    <w:p w:rsidR="0094221F" w:rsidRDefault="00E13FDA" w:rsidP="009422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 xml:space="preserve">  В силу части 2 статьи 2 Закона о закупках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r w:rsidR="0094221F">
        <w:rPr>
          <w:rFonts w:cs="Times New Roman"/>
          <w:noProof/>
          <w:sz w:val="27"/>
          <w:szCs w:val="27"/>
        </w:rPr>
        <w:t xml:space="preserve"> </w:t>
      </w:r>
    </w:p>
    <w:p w:rsidR="00807849" w:rsidRPr="0094221F" w:rsidRDefault="0094221F" w:rsidP="009422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>
        <w:rPr>
          <w:rFonts w:cs="Times New Roman"/>
          <w:noProof/>
          <w:sz w:val="27"/>
          <w:szCs w:val="27"/>
        </w:rPr>
        <w:t xml:space="preserve">  </w:t>
      </w:r>
      <w:r w:rsidR="00807849" w:rsidRPr="0094221F">
        <w:rPr>
          <w:rFonts w:cs="Times New Roman"/>
          <w:noProof/>
          <w:sz w:val="27"/>
          <w:szCs w:val="27"/>
        </w:rPr>
        <w:t xml:space="preserve">В соответствии с частью 2 статьи </w:t>
      </w:r>
      <w:r w:rsidR="008C174B" w:rsidRPr="0094221F">
        <w:rPr>
          <w:rFonts w:cs="Times New Roman"/>
          <w:noProof/>
          <w:sz w:val="27"/>
          <w:szCs w:val="27"/>
        </w:rPr>
        <w:t>3</w:t>
      </w:r>
      <w:r w:rsidR="00807849" w:rsidRPr="0094221F">
        <w:rPr>
          <w:rFonts w:cs="Times New Roman"/>
          <w:noProof/>
          <w:sz w:val="27"/>
          <w:szCs w:val="27"/>
        </w:rPr>
        <w:t xml:space="preserve"> Закона о закупках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</w:t>
      </w:r>
      <w:r w:rsidR="004D5897" w:rsidRPr="0094221F">
        <w:rPr>
          <w:rFonts w:cs="Times New Roman"/>
          <w:noProof/>
          <w:sz w:val="27"/>
          <w:szCs w:val="27"/>
        </w:rPr>
        <w:t>данного</w:t>
      </w:r>
      <w:r w:rsidR="00807849" w:rsidRPr="0094221F">
        <w:rPr>
          <w:rFonts w:cs="Times New Roman"/>
          <w:noProof/>
          <w:sz w:val="27"/>
          <w:szCs w:val="27"/>
        </w:rPr>
        <w:t xml:space="preserve"> Федерального закона. </w:t>
      </w:r>
    </w:p>
    <w:p w:rsidR="005E0D7D" w:rsidRPr="0094221F" w:rsidRDefault="005E0D7D" w:rsidP="0094221F">
      <w:pPr>
        <w:pStyle w:val="afc"/>
        <w:tabs>
          <w:tab w:val="left" w:pos="223"/>
          <w:tab w:val="left" w:pos="709"/>
          <w:tab w:val="left" w:pos="6129"/>
        </w:tabs>
        <w:autoSpaceDE w:val="0"/>
        <w:autoSpaceDN w:val="0"/>
        <w:adjustRightInd w:val="0"/>
        <w:spacing w:after="0"/>
        <w:ind w:left="34" w:right="34"/>
        <w:jc w:val="both"/>
        <w:rPr>
          <w:rFonts w:cs="Times New Roman"/>
          <w:color w:val="auto"/>
          <w:sz w:val="27"/>
          <w:szCs w:val="27"/>
          <w:shd w:val="clear" w:color="auto" w:fill="FFFFFF"/>
        </w:rPr>
      </w:pPr>
      <w:r w:rsidRPr="0094221F">
        <w:rPr>
          <w:rFonts w:cs="Times New Roman"/>
          <w:noProof/>
          <w:sz w:val="27"/>
          <w:szCs w:val="27"/>
        </w:rPr>
        <w:tab/>
      </w:r>
      <w:r w:rsidR="0094221F">
        <w:rPr>
          <w:rFonts w:cs="Times New Roman"/>
          <w:noProof/>
          <w:sz w:val="27"/>
          <w:szCs w:val="27"/>
        </w:rPr>
        <w:t xml:space="preserve">       1</w:t>
      </w:r>
      <w:r w:rsidRPr="0094221F">
        <w:rPr>
          <w:rFonts w:cs="Times New Roman"/>
          <w:noProof/>
          <w:sz w:val="27"/>
          <w:szCs w:val="27"/>
        </w:rPr>
        <w:t xml:space="preserve">9.02.2020 г. в ЕИС размещено извещение о проведении </w:t>
      </w:r>
      <w:r w:rsidRPr="0094221F">
        <w:rPr>
          <w:rFonts w:cs="Times New Roman"/>
          <w:noProof/>
          <w:color w:val="auto"/>
          <w:sz w:val="27"/>
          <w:szCs w:val="27"/>
        </w:rPr>
        <w:t>а</w:t>
      </w:r>
      <w:proofErr w:type="spellStart"/>
      <w:r w:rsidRPr="0094221F">
        <w:rPr>
          <w:rFonts w:cs="Times New Roman"/>
          <w:color w:val="auto"/>
          <w:sz w:val="27"/>
          <w:szCs w:val="27"/>
          <w:shd w:val="clear" w:color="auto" w:fill="FFFFFF"/>
        </w:rPr>
        <w:t>укциона</w:t>
      </w:r>
      <w:proofErr w:type="spellEnd"/>
      <w:r w:rsidRPr="0094221F">
        <w:rPr>
          <w:rFonts w:cs="Times New Roman"/>
          <w:color w:val="auto"/>
          <w:sz w:val="27"/>
          <w:szCs w:val="27"/>
          <w:shd w:val="clear" w:color="auto" w:fill="FFFFFF"/>
        </w:rPr>
        <w:t xml:space="preserve"> в электронной форме, участниками которого могут быть только субъекты малого и среднего предпринимательства на поставку песка из отсевов дробления фракции от 0 до 5 мм</w:t>
      </w:r>
      <w:r w:rsidR="00CE2F4F" w:rsidRPr="0094221F">
        <w:rPr>
          <w:rFonts w:cs="Times New Roman"/>
          <w:color w:val="auto"/>
          <w:sz w:val="27"/>
          <w:szCs w:val="27"/>
          <w:shd w:val="clear" w:color="auto" w:fill="FFFFFF"/>
        </w:rPr>
        <w:t>.</w:t>
      </w:r>
    </w:p>
    <w:p w:rsidR="00CE2F4F" w:rsidRPr="0094221F" w:rsidRDefault="00CE2F4F" w:rsidP="00CE2F4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sz w:val="27"/>
          <w:szCs w:val="27"/>
        </w:rPr>
        <w:t>В соответствии с техническим заданием заказчику требуется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850"/>
        <w:gridCol w:w="1134"/>
      </w:tblGrid>
      <w:tr w:rsidR="00CE2F4F" w:rsidRPr="0094221F" w:rsidTr="00FE18D6">
        <w:trPr>
          <w:trHeight w:val="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F" w:rsidRPr="0094221F" w:rsidRDefault="00CE2F4F" w:rsidP="00CE2F4F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221F">
              <w:rPr>
                <w:rFonts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F" w:rsidRPr="0094221F" w:rsidRDefault="00CE2F4F" w:rsidP="00CE2F4F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221F">
              <w:rPr>
                <w:rFonts w:cs="Times New Roman"/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F" w:rsidRPr="0094221F" w:rsidRDefault="00CE2F4F" w:rsidP="00CE2F4F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221F">
              <w:rPr>
                <w:rFonts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F" w:rsidRPr="0094221F" w:rsidRDefault="00CE2F4F" w:rsidP="00CE2F4F">
            <w:pPr>
              <w:spacing w:after="0"/>
              <w:ind w:left="-108" w:right="-108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221F">
              <w:rPr>
                <w:rFonts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CE2F4F" w:rsidRPr="0094221F" w:rsidTr="00FE18D6">
        <w:trPr>
          <w:trHeight w:val="16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F" w:rsidRPr="0094221F" w:rsidRDefault="00CE2F4F" w:rsidP="00CE2F4F">
            <w:pPr>
              <w:spacing w:after="0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4221F">
              <w:rPr>
                <w:rFonts w:cs="Times New Roman"/>
                <w:sz w:val="24"/>
                <w:szCs w:val="24"/>
              </w:rPr>
              <w:t>Песок из отсевов дробления фракции</w:t>
            </w:r>
          </w:p>
          <w:p w:rsidR="00CE2F4F" w:rsidRPr="0094221F" w:rsidRDefault="00CE2F4F" w:rsidP="00CE2F4F">
            <w:pPr>
              <w:spacing w:after="0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4221F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94221F">
              <w:rPr>
                <w:rFonts w:cs="Times New Roman"/>
                <w:sz w:val="24"/>
                <w:szCs w:val="24"/>
              </w:rPr>
              <w:t xml:space="preserve"> 0 до 5 мм</w:t>
            </w:r>
          </w:p>
          <w:p w:rsidR="00CE2F4F" w:rsidRPr="0094221F" w:rsidRDefault="00CE2F4F" w:rsidP="00CE2F4F">
            <w:pPr>
              <w:spacing w:after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4221F">
              <w:rPr>
                <w:rFonts w:cs="Times New Roman"/>
                <w:sz w:val="24"/>
                <w:szCs w:val="24"/>
              </w:rPr>
              <w:t>Новосмолинского</w:t>
            </w:r>
            <w:proofErr w:type="spellEnd"/>
            <w:r w:rsidRPr="0094221F">
              <w:rPr>
                <w:rFonts w:cs="Times New Roman"/>
                <w:sz w:val="24"/>
                <w:szCs w:val="24"/>
              </w:rPr>
              <w:t xml:space="preserve"> карьера</w:t>
            </w:r>
          </w:p>
          <w:p w:rsidR="00CE2F4F" w:rsidRPr="0094221F" w:rsidRDefault="00CE2F4F" w:rsidP="00CE2F4F">
            <w:pPr>
              <w:spacing w:after="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4221F">
              <w:rPr>
                <w:rFonts w:cs="Times New Roman"/>
                <w:sz w:val="24"/>
                <w:szCs w:val="24"/>
                <w:lang w:eastAsia="en-US"/>
              </w:rPr>
              <w:t>или</w:t>
            </w:r>
            <w:proofErr w:type="gramEnd"/>
            <w:r w:rsidRPr="0094221F">
              <w:rPr>
                <w:rFonts w:cs="Times New Roman"/>
                <w:sz w:val="24"/>
                <w:szCs w:val="24"/>
                <w:lang w:eastAsia="en-US"/>
              </w:rPr>
              <w:t xml:space="preserve"> эквивалент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F" w:rsidRPr="0094221F" w:rsidRDefault="00CE2F4F" w:rsidP="00CE2F4F">
            <w:pPr>
              <w:pStyle w:val="2"/>
              <w:spacing w:after="0"/>
              <w:ind w:left="29" w:right="33"/>
              <w:jc w:val="both"/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Соответствие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ГОСТ 31424-2010 «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Материалы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строительные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нерудные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из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отсевов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дробления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плотных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горных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пород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при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производстве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щебня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Технические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условия</w:t>
            </w:r>
            <w:proofErr w:type="spellEnd"/>
            <w:r w:rsidRPr="0094221F">
              <w:rPr>
                <w:rFonts w:cs="Times New Roman"/>
                <w:b w:val="0"/>
                <w:i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4F" w:rsidRPr="0094221F" w:rsidRDefault="00CE2F4F" w:rsidP="00CE2F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4221F">
              <w:rPr>
                <w:rFonts w:cs="Times New Roman"/>
                <w:sz w:val="24"/>
                <w:szCs w:val="24"/>
              </w:rPr>
              <w:t>тонна</w:t>
            </w:r>
            <w:proofErr w:type="gramEnd"/>
            <w:r w:rsidRPr="0094221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4F" w:rsidRPr="0094221F" w:rsidRDefault="00CE2F4F" w:rsidP="00CE2F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4221F">
              <w:rPr>
                <w:rFonts w:cs="Times New Roman"/>
                <w:sz w:val="24"/>
                <w:szCs w:val="24"/>
              </w:rPr>
              <w:t>12 000</w:t>
            </w:r>
          </w:p>
        </w:tc>
      </w:tr>
    </w:tbl>
    <w:p w:rsidR="00CE2F4F" w:rsidRPr="0094221F" w:rsidRDefault="00CE2F4F" w:rsidP="00D509BC">
      <w:pPr>
        <w:spacing w:after="0" w:line="240" w:lineRule="auto"/>
        <w:ind w:firstLine="709"/>
        <w:rPr>
          <w:rFonts w:cs="Times New Roman"/>
          <w:sz w:val="27"/>
          <w:szCs w:val="27"/>
        </w:rPr>
      </w:pPr>
      <w:r w:rsidRPr="0094221F">
        <w:rPr>
          <w:rFonts w:cs="Times New Roman"/>
          <w:b/>
          <w:sz w:val="27"/>
          <w:szCs w:val="27"/>
        </w:rPr>
        <w:t>Требования к качеству, безопасности товара:</w:t>
      </w:r>
    </w:p>
    <w:p w:rsidR="00CE2F4F" w:rsidRPr="0094221F" w:rsidRDefault="00CE2F4F" w:rsidP="00D509B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sz w:val="27"/>
          <w:szCs w:val="27"/>
        </w:rPr>
        <w:t>Качество поставляемого товара должно соответствовать своему целевому назначению, техническим и функциональным характеристикам, а также соответствовать требованиям ГОСТ 31424-2010 «Материалы строительные нерудные из отсевов дробления плотных горных пород при производстве щебня. Технические условия», техническому регламенту Таможенного союза «Безопасность автомобильных дорог» (ТР ТС 014/2011) и санитарно-эпидемиологическим требованиям СанПиН 2.6.1.2523-09 «Нормы радиационной безопасности НРБ-99/2009».</w:t>
      </w:r>
    </w:p>
    <w:p w:rsidR="00813873" w:rsidRPr="0094221F" w:rsidRDefault="00813873" w:rsidP="00CE2F4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ab/>
        <w:t>Пунктом 8.4 положения о закупках определено, что документация о конкурентой закупке в числе прочего должна содержать требования связанные с определением соответствия поставляемого товара потребностям заказчика.</w:t>
      </w:r>
    </w:p>
    <w:p w:rsidR="005E0D7D" w:rsidRPr="0094221F" w:rsidRDefault="0094221F" w:rsidP="0094221F">
      <w:pPr>
        <w:pStyle w:val="afc"/>
        <w:tabs>
          <w:tab w:val="left" w:pos="223"/>
          <w:tab w:val="left" w:pos="709"/>
          <w:tab w:val="left" w:pos="6129"/>
        </w:tabs>
        <w:autoSpaceDE w:val="0"/>
        <w:autoSpaceDN w:val="0"/>
        <w:adjustRightInd w:val="0"/>
        <w:spacing w:after="0"/>
        <w:ind w:left="34" w:right="34"/>
        <w:jc w:val="both"/>
        <w:rPr>
          <w:rFonts w:cs="Times New Roman"/>
          <w:sz w:val="27"/>
          <w:szCs w:val="27"/>
        </w:rPr>
      </w:pPr>
      <w:r>
        <w:rPr>
          <w:rFonts w:cs="Times New Roman"/>
          <w:noProof/>
          <w:sz w:val="27"/>
          <w:szCs w:val="27"/>
        </w:rPr>
        <w:lastRenderedPageBreak/>
        <w:t xml:space="preserve">         </w:t>
      </w:r>
      <w:r w:rsidR="005E0D7D" w:rsidRPr="0094221F">
        <w:rPr>
          <w:rFonts w:cs="Times New Roman"/>
          <w:noProof/>
          <w:sz w:val="27"/>
          <w:szCs w:val="27"/>
        </w:rPr>
        <w:t xml:space="preserve">В пункте 27 аукционной документации содержатся </w:t>
      </w:r>
      <w:r w:rsidR="005E0D7D" w:rsidRPr="0094221F">
        <w:rPr>
          <w:rFonts w:cs="Times New Roman"/>
          <w:sz w:val="27"/>
          <w:szCs w:val="27"/>
        </w:rPr>
        <w:t xml:space="preserve">требования к составу второй части заявки для </w:t>
      </w:r>
      <w:r w:rsidR="005E0D7D" w:rsidRPr="0094221F">
        <w:rPr>
          <w:rFonts w:cs="Times New Roman"/>
          <w:color w:val="000000"/>
          <w:spacing w:val="-2"/>
          <w:sz w:val="27"/>
          <w:szCs w:val="27"/>
        </w:rPr>
        <w:t xml:space="preserve">подтверждения соответствия товара </w:t>
      </w:r>
      <w:r w:rsidR="005E0D7D" w:rsidRPr="0094221F">
        <w:rPr>
          <w:rFonts w:cs="Times New Roman"/>
          <w:sz w:val="27"/>
          <w:szCs w:val="27"/>
        </w:rPr>
        <w:t>требованиям Заказчика:</w:t>
      </w:r>
    </w:p>
    <w:p w:rsidR="005E0D7D" w:rsidRPr="0094221F" w:rsidRDefault="005E0D7D" w:rsidP="00CE2F4F">
      <w:pPr>
        <w:pStyle w:val="afc"/>
        <w:tabs>
          <w:tab w:val="left" w:pos="223"/>
          <w:tab w:val="left" w:pos="6129"/>
        </w:tabs>
        <w:autoSpaceDE w:val="0"/>
        <w:autoSpaceDN w:val="0"/>
        <w:adjustRightInd w:val="0"/>
        <w:spacing w:after="0"/>
        <w:ind w:left="34" w:right="34"/>
        <w:rPr>
          <w:rFonts w:cs="Times New Roman"/>
          <w:sz w:val="27"/>
          <w:szCs w:val="27"/>
        </w:rPr>
      </w:pPr>
      <w:proofErr w:type="gramStart"/>
      <w:r w:rsidRPr="0094221F">
        <w:rPr>
          <w:rFonts w:cs="Times New Roman"/>
          <w:sz w:val="27"/>
          <w:szCs w:val="27"/>
        </w:rPr>
        <w:t>а</w:t>
      </w:r>
      <w:proofErr w:type="gramEnd"/>
      <w:r w:rsidRPr="0094221F">
        <w:rPr>
          <w:rFonts w:cs="Times New Roman"/>
          <w:sz w:val="27"/>
          <w:szCs w:val="27"/>
        </w:rPr>
        <w:t>)</w:t>
      </w:r>
      <w:r w:rsidR="0094221F">
        <w:rPr>
          <w:rFonts w:cs="Times New Roman"/>
          <w:sz w:val="27"/>
          <w:szCs w:val="27"/>
        </w:rPr>
        <w:t xml:space="preserve"> п</w:t>
      </w:r>
      <w:r w:rsidRPr="0094221F">
        <w:rPr>
          <w:rFonts w:cs="Times New Roman"/>
          <w:sz w:val="27"/>
          <w:szCs w:val="27"/>
        </w:rPr>
        <w:t>аспорт качества на Товар с характеристиками;</w:t>
      </w:r>
    </w:p>
    <w:p w:rsidR="005E0D7D" w:rsidRPr="0094221F" w:rsidRDefault="005E0D7D" w:rsidP="00CE2F4F">
      <w:pPr>
        <w:pStyle w:val="afc"/>
        <w:tabs>
          <w:tab w:val="left" w:pos="223"/>
          <w:tab w:val="left" w:pos="6129"/>
        </w:tabs>
        <w:autoSpaceDE w:val="0"/>
        <w:autoSpaceDN w:val="0"/>
        <w:adjustRightInd w:val="0"/>
        <w:spacing w:after="0"/>
        <w:ind w:left="34" w:right="34"/>
        <w:rPr>
          <w:rFonts w:cs="Times New Roman"/>
          <w:sz w:val="27"/>
          <w:szCs w:val="27"/>
        </w:rPr>
      </w:pPr>
      <w:proofErr w:type="gramStart"/>
      <w:r w:rsidRPr="0094221F">
        <w:rPr>
          <w:rFonts w:cs="Times New Roman"/>
          <w:sz w:val="27"/>
          <w:szCs w:val="27"/>
        </w:rPr>
        <w:t>б</w:t>
      </w:r>
      <w:proofErr w:type="gramEnd"/>
      <w:r w:rsidRPr="0094221F">
        <w:rPr>
          <w:rFonts w:cs="Times New Roman"/>
          <w:sz w:val="27"/>
          <w:szCs w:val="27"/>
        </w:rPr>
        <w:t>)</w:t>
      </w:r>
      <w:r w:rsidR="0094221F">
        <w:rPr>
          <w:rFonts w:cs="Times New Roman"/>
          <w:sz w:val="27"/>
          <w:szCs w:val="27"/>
        </w:rPr>
        <w:t xml:space="preserve"> до</w:t>
      </w:r>
      <w:r w:rsidRPr="0094221F">
        <w:rPr>
          <w:rFonts w:cs="Times New Roman"/>
          <w:sz w:val="27"/>
          <w:szCs w:val="27"/>
        </w:rPr>
        <w:t>кумент, подтверждающий соответствие Товара требованиям СанПиН 2.6.1.2523-09 «Нормы радиационной безопасности НРБ-99/2009»;</w:t>
      </w:r>
    </w:p>
    <w:p w:rsidR="005E0D7D" w:rsidRPr="0094221F" w:rsidRDefault="005E0D7D" w:rsidP="00CE2F4F">
      <w:pPr>
        <w:pStyle w:val="afc"/>
        <w:tabs>
          <w:tab w:val="left" w:pos="223"/>
          <w:tab w:val="left" w:pos="6129"/>
        </w:tabs>
        <w:autoSpaceDE w:val="0"/>
        <w:autoSpaceDN w:val="0"/>
        <w:adjustRightInd w:val="0"/>
        <w:spacing w:after="0"/>
        <w:ind w:left="34" w:right="34"/>
        <w:rPr>
          <w:rFonts w:cs="Times New Roman"/>
          <w:sz w:val="27"/>
          <w:szCs w:val="27"/>
        </w:rPr>
      </w:pPr>
      <w:proofErr w:type="gramStart"/>
      <w:r w:rsidRPr="0094221F">
        <w:rPr>
          <w:rFonts w:cs="Times New Roman"/>
          <w:sz w:val="27"/>
          <w:szCs w:val="27"/>
        </w:rPr>
        <w:t>в</w:t>
      </w:r>
      <w:proofErr w:type="gramEnd"/>
      <w:r w:rsidRPr="0094221F">
        <w:rPr>
          <w:rFonts w:cs="Times New Roman"/>
          <w:sz w:val="27"/>
          <w:szCs w:val="27"/>
        </w:rPr>
        <w:t>)</w:t>
      </w:r>
      <w:r w:rsidR="0094221F">
        <w:rPr>
          <w:rFonts w:cs="Times New Roman"/>
          <w:sz w:val="27"/>
          <w:szCs w:val="27"/>
        </w:rPr>
        <w:t xml:space="preserve"> с</w:t>
      </w:r>
      <w:r w:rsidRPr="0094221F">
        <w:rPr>
          <w:rFonts w:cs="Times New Roman"/>
          <w:sz w:val="27"/>
          <w:szCs w:val="27"/>
        </w:rPr>
        <w:t>ертификата соответствия (соответствие Товара требованиям ГОСТ 31424-2010 «Материалы строительные нерудные из отсевов дробления плотных горных пород при производстве щебня. Технические условия»);</w:t>
      </w:r>
    </w:p>
    <w:p w:rsidR="005E0D7D" w:rsidRPr="0094221F" w:rsidRDefault="005E0D7D" w:rsidP="009422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proofErr w:type="gramStart"/>
      <w:r w:rsidRPr="0094221F">
        <w:rPr>
          <w:rFonts w:cs="Times New Roman"/>
          <w:sz w:val="27"/>
          <w:szCs w:val="27"/>
        </w:rPr>
        <w:t>г</w:t>
      </w:r>
      <w:proofErr w:type="gramEnd"/>
      <w:r w:rsidRPr="0094221F">
        <w:rPr>
          <w:rFonts w:cs="Times New Roman"/>
          <w:sz w:val="27"/>
          <w:szCs w:val="27"/>
        </w:rPr>
        <w:t>)</w:t>
      </w:r>
      <w:r w:rsidR="0094221F">
        <w:rPr>
          <w:rFonts w:cs="Times New Roman"/>
          <w:sz w:val="27"/>
          <w:szCs w:val="27"/>
        </w:rPr>
        <w:t xml:space="preserve"> д</w:t>
      </w:r>
      <w:r w:rsidRPr="0094221F">
        <w:rPr>
          <w:rFonts w:cs="Times New Roman"/>
          <w:sz w:val="27"/>
          <w:szCs w:val="27"/>
        </w:rPr>
        <w:t>екларация о соответствии Товара требованиям технического регламента Таможенного союза «Безопасность автомобильных дорог» (ТР ТС 014/2011).</w:t>
      </w:r>
    </w:p>
    <w:p w:rsidR="003155D5" w:rsidRPr="0094221F" w:rsidRDefault="003155D5" w:rsidP="00CE2F4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sz w:val="27"/>
          <w:szCs w:val="27"/>
        </w:rPr>
        <w:tab/>
        <w:t>В соответствии с пунктом 9.8.19.1 положения о закупках комиссия рассматривает вторые части заявок на участие в электронном аукционе на соответствие их требованиям, установленным документацией об аукционе.</w:t>
      </w:r>
    </w:p>
    <w:p w:rsidR="003155D5" w:rsidRPr="0094221F" w:rsidRDefault="003155D5" w:rsidP="00CE2F4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sz w:val="27"/>
          <w:szCs w:val="27"/>
        </w:rPr>
        <w:tab/>
        <w:t>В силу пункта 9.8.19.4 положения о закупках заявка признается несоответствующей требованиям, установленным документацией в случае несоответствия требованиям документации.</w:t>
      </w:r>
    </w:p>
    <w:p w:rsidR="00813873" w:rsidRPr="0094221F" w:rsidRDefault="00CE2F4F" w:rsidP="00DA58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ab/>
        <w:t>Заявителем в составе второй части представлен паспорт качества</w:t>
      </w:r>
      <w:r w:rsidR="00BF48B8" w:rsidRPr="0094221F">
        <w:rPr>
          <w:rFonts w:cs="Times New Roman"/>
          <w:noProof/>
          <w:sz w:val="27"/>
          <w:szCs w:val="27"/>
        </w:rPr>
        <w:t xml:space="preserve"> </w:t>
      </w:r>
      <w:r w:rsidR="00307185" w:rsidRPr="0094221F">
        <w:rPr>
          <w:rFonts w:cs="Times New Roman"/>
          <w:noProof/>
          <w:sz w:val="27"/>
          <w:szCs w:val="27"/>
        </w:rPr>
        <w:t>поставщика ООО «Национальная нерудная компания»</w:t>
      </w:r>
      <w:r w:rsidR="00BF48B8" w:rsidRPr="0094221F">
        <w:rPr>
          <w:rFonts w:cs="Times New Roman"/>
          <w:noProof/>
          <w:sz w:val="27"/>
          <w:szCs w:val="27"/>
        </w:rPr>
        <w:t xml:space="preserve"> </w:t>
      </w:r>
      <w:r w:rsidRPr="0094221F">
        <w:rPr>
          <w:rFonts w:cs="Times New Roman"/>
          <w:noProof/>
          <w:sz w:val="27"/>
          <w:szCs w:val="27"/>
        </w:rPr>
        <w:t xml:space="preserve">на песок из отсевов дробления фракции 0-5 мм с указанием ГОСТ 32414-2010, что не соответствует требованиям установленным аукционной документацией, а именно </w:t>
      </w:r>
      <w:r w:rsidRPr="0094221F">
        <w:rPr>
          <w:rFonts w:cs="Times New Roman"/>
          <w:sz w:val="27"/>
          <w:szCs w:val="27"/>
          <w:lang w:eastAsia="en-US"/>
        </w:rPr>
        <w:t>ГОСТ 31424-2010.</w:t>
      </w:r>
    </w:p>
    <w:p w:rsidR="00CE2F4F" w:rsidRPr="0094221F" w:rsidRDefault="00CE2F4F" w:rsidP="00DA58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ab/>
        <w:t xml:space="preserve">ГОСТа 32414-2010 не существует, в связи с чем у комиссии заказчика </w:t>
      </w:r>
      <w:r w:rsidR="003155D5" w:rsidRPr="0094221F">
        <w:rPr>
          <w:rFonts w:cs="Times New Roman"/>
          <w:noProof/>
          <w:sz w:val="27"/>
          <w:szCs w:val="27"/>
        </w:rPr>
        <w:t>возникли</w:t>
      </w:r>
      <w:r w:rsidRPr="0094221F">
        <w:rPr>
          <w:rFonts w:cs="Times New Roman"/>
          <w:noProof/>
          <w:sz w:val="27"/>
          <w:szCs w:val="27"/>
        </w:rPr>
        <w:t xml:space="preserve"> сомнения в качестве предлагаемого к поставке ООО «НК «Уральский партнер» песка.</w:t>
      </w:r>
    </w:p>
    <w:p w:rsidR="00BF48B8" w:rsidRPr="0094221F" w:rsidRDefault="00BF48B8" w:rsidP="00BF48B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ab/>
        <w:t xml:space="preserve">Комиссия заказчика в подтверждение своих выводов предоставила информацию  с сайта </w:t>
      </w:r>
      <w:r w:rsidR="00307185" w:rsidRPr="0094221F">
        <w:rPr>
          <w:rFonts w:cs="Times New Roman"/>
          <w:noProof/>
          <w:sz w:val="27"/>
          <w:szCs w:val="27"/>
        </w:rPr>
        <w:t>ООО «Национальная нерудная компания», из которой следует, что на сайте размещен паспорт качества песка в соответствии с ГОСТом 32414-2010.</w:t>
      </w:r>
    </w:p>
    <w:p w:rsidR="00C11706" w:rsidRPr="0094221F" w:rsidRDefault="003155D5" w:rsidP="0094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color w:val="000000"/>
          <w:sz w:val="27"/>
          <w:szCs w:val="27"/>
        </w:rPr>
        <w:t>Таким образом, при рассмотрении вторых частей заявок и приложенных к ним документов у аукционной комиссии отсутствовала информация о</w:t>
      </w:r>
      <w:r w:rsidR="00307185" w:rsidRPr="0094221F">
        <w:rPr>
          <w:rFonts w:cs="Times New Roman"/>
          <w:color w:val="000000"/>
          <w:sz w:val="27"/>
          <w:szCs w:val="27"/>
        </w:rPr>
        <w:t xml:space="preserve"> соответствии поставляемого песка установленным требованиям.</w:t>
      </w:r>
      <w:r w:rsidRPr="0094221F">
        <w:rPr>
          <w:rFonts w:cs="Times New Roman"/>
          <w:color w:val="000000"/>
          <w:sz w:val="27"/>
          <w:szCs w:val="27"/>
        </w:rPr>
        <w:t xml:space="preserve"> Обязанность по </w:t>
      </w:r>
      <w:r w:rsidR="00477EC1" w:rsidRPr="0094221F">
        <w:rPr>
          <w:rFonts w:cs="Times New Roman"/>
          <w:color w:val="000000"/>
          <w:sz w:val="27"/>
          <w:szCs w:val="27"/>
        </w:rPr>
        <w:t xml:space="preserve">поиску необходимой информации помимо документов представленных участником </w:t>
      </w:r>
      <w:r w:rsidRPr="0094221F">
        <w:rPr>
          <w:rFonts w:cs="Times New Roman"/>
          <w:color w:val="000000"/>
          <w:sz w:val="27"/>
          <w:szCs w:val="27"/>
        </w:rPr>
        <w:t xml:space="preserve">на аукционную комиссию не возлагается, с учетом </w:t>
      </w:r>
      <w:r w:rsidR="00D509BC" w:rsidRPr="0094221F">
        <w:rPr>
          <w:rFonts w:cs="Times New Roman"/>
          <w:sz w:val="27"/>
          <w:szCs w:val="27"/>
        </w:rPr>
        <w:t>достоверности сведений, информации и документов, содержащихся в заявках</w:t>
      </w:r>
      <w:r w:rsidR="00C11706" w:rsidRPr="0094221F">
        <w:rPr>
          <w:rFonts w:cs="Times New Roman"/>
          <w:sz w:val="27"/>
          <w:szCs w:val="27"/>
        </w:rPr>
        <w:t>.</w:t>
      </w:r>
    </w:p>
    <w:p w:rsidR="00C11706" w:rsidRPr="0094221F" w:rsidRDefault="00C11706" w:rsidP="0094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94221F">
        <w:rPr>
          <w:rFonts w:cs="Times New Roman"/>
          <w:sz w:val="27"/>
          <w:szCs w:val="27"/>
        </w:rPr>
        <w:t>Протоколом от 04.03.2020 г. заявка ООО «НК «Уральский партнер» признана несоответствующей по составу, содержанию</w:t>
      </w:r>
      <w:r w:rsidR="0094221F" w:rsidRPr="0094221F">
        <w:rPr>
          <w:rFonts w:cs="Times New Roman"/>
          <w:sz w:val="27"/>
          <w:szCs w:val="27"/>
        </w:rPr>
        <w:t xml:space="preserve"> и оформлению, а именно участник предоставил паспорт качества на товар, в котором указан ГОСТ 32414-2010 не соответствующий требованиям документации. </w:t>
      </w:r>
    </w:p>
    <w:p w:rsidR="0079238D" w:rsidRPr="0094221F" w:rsidRDefault="0094221F" w:rsidP="00033E51">
      <w:pPr>
        <w:tabs>
          <w:tab w:val="left" w:pos="708"/>
          <w:tab w:val="left" w:pos="6045"/>
          <w:tab w:val="left" w:pos="6420"/>
        </w:tabs>
        <w:spacing w:after="0" w:line="240" w:lineRule="auto"/>
        <w:ind w:right="-13"/>
        <w:jc w:val="both"/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</w:pPr>
      <w:r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ab/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Таким образом, </w:t>
      </w:r>
      <w:r w:rsidR="00FD50F4" w:rsidRPr="0094221F">
        <w:rPr>
          <w:rFonts w:cs="Times New Roman"/>
          <w:color w:val="auto"/>
          <w:sz w:val="27"/>
          <w:szCs w:val="27"/>
        </w:rPr>
        <w:t xml:space="preserve">Комиссия </w:t>
      </w:r>
      <w:r w:rsidR="00C11706" w:rsidRPr="0094221F">
        <w:rPr>
          <w:rFonts w:cs="Times New Roman"/>
          <w:color w:val="auto"/>
          <w:sz w:val="27"/>
          <w:szCs w:val="27"/>
        </w:rPr>
        <w:t xml:space="preserve">Курганского </w:t>
      </w:r>
      <w:r w:rsidR="00CB4FCD" w:rsidRPr="0094221F">
        <w:rPr>
          <w:rFonts w:cs="Times New Roman"/>
          <w:noProof/>
          <w:color w:val="auto"/>
          <w:sz w:val="27"/>
          <w:szCs w:val="27"/>
        </w:rPr>
        <w:t>УФАС</w:t>
      </w:r>
      <w:r w:rsidR="00FD50F4" w:rsidRPr="0094221F">
        <w:rPr>
          <w:rFonts w:cs="Times New Roman"/>
          <w:noProof/>
          <w:color w:val="auto"/>
          <w:sz w:val="27"/>
          <w:szCs w:val="27"/>
        </w:rPr>
        <w:t xml:space="preserve"> </w:t>
      </w:r>
      <w:r w:rsidR="00C11706" w:rsidRPr="0094221F">
        <w:rPr>
          <w:rFonts w:cs="Times New Roman"/>
          <w:noProof/>
          <w:color w:val="auto"/>
          <w:sz w:val="27"/>
          <w:szCs w:val="27"/>
        </w:rPr>
        <w:t>России</w:t>
      </w:r>
      <w:r w:rsidR="00094165" w:rsidRPr="0094221F">
        <w:rPr>
          <w:rFonts w:cs="Times New Roman"/>
          <w:noProof/>
          <w:color w:val="auto"/>
          <w:sz w:val="27"/>
          <w:szCs w:val="27"/>
        </w:rPr>
        <w:t xml:space="preserve">, нарушений в части </w:t>
      </w:r>
      <w:r w:rsidR="00C11706" w:rsidRPr="0094221F">
        <w:rPr>
          <w:rFonts w:cs="Times New Roman"/>
          <w:noProof/>
          <w:color w:val="auto"/>
          <w:sz w:val="27"/>
          <w:szCs w:val="27"/>
        </w:rPr>
        <w:t xml:space="preserve">неправомерного отклонения </w:t>
      </w:r>
      <w:r w:rsidRPr="0094221F">
        <w:rPr>
          <w:rFonts w:cs="Times New Roman"/>
          <w:noProof/>
          <w:color w:val="auto"/>
          <w:sz w:val="27"/>
          <w:szCs w:val="27"/>
        </w:rPr>
        <w:t xml:space="preserve">комиссией заказчика </w:t>
      </w:r>
      <w:r w:rsidR="00C11706" w:rsidRPr="0094221F">
        <w:rPr>
          <w:rFonts w:cs="Times New Roman"/>
          <w:noProof/>
          <w:color w:val="auto"/>
          <w:sz w:val="27"/>
          <w:szCs w:val="27"/>
        </w:rPr>
        <w:t>заявки</w:t>
      </w:r>
      <w:r w:rsidRPr="0094221F">
        <w:rPr>
          <w:rFonts w:cs="Times New Roman"/>
          <w:noProof/>
          <w:color w:val="auto"/>
          <w:sz w:val="27"/>
          <w:szCs w:val="27"/>
        </w:rPr>
        <w:t xml:space="preserve"> </w:t>
      </w:r>
      <w:r w:rsidRPr="0094221F">
        <w:rPr>
          <w:rFonts w:cs="Times New Roman"/>
          <w:sz w:val="27"/>
          <w:szCs w:val="27"/>
        </w:rPr>
        <w:t xml:space="preserve">ООО «НК «Уральский партнер» </w:t>
      </w:r>
      <w:r w:rsidR="00094165" w:rsidRPr="0094221F">
        <w:rPr>
          <w:rFonts w:cs="Times New Roman"/>
          <w:noProof/>
          <w:color w:val="auto"/>
          <w:sz w:val="27"/>
          <w:szCs w:val="27"/>
        </w:rPr>
        <w:t>не установила</w:t>
      </w:r>
      <w:r w:rsidR="00CB4FCD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, </w:t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а жалоба </w:t>
      </w:r>
      <w:r w:rsidRPr="0094221F">
        <w:rPr>
          <w:rFonts w:cs="Times New Roman"/>
          <w:sz w:val="27"/>
          <w:szCs w:val="27"/>
        </w:rPr>
        <w:t>ООО «НК «Уральский партнер»</w:t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 является </w:t>
      </w:r>
      <w:r w:rsidR="00CB4FCD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не </w:t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обоснованной. </w:t>
      </w:r>
    </w:p>
    <w:p w:rsidR="00CB4FCD" w:rsidRPr="0094221F" w:rsidRDefault="00781368" w:rsidP="00DA58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 </w:t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 </w:t>
      </w:r>
      <w:r w:rsidR="00FD50F4" w:rsidRPr="0094221F">
        <w:rPr>
          <w:rFonts w:cs="Times New Roman"/>
          <w:noProof/>
          <w:color w:val="auto"/>
          <w:sz w:val="27"/>
          <w:szCs w:val="27"/>
        </w:rPr>
        <w:t>С учетом выше</w:t>
      </w:r>
      <w:r w:rsidR="00DA4BE0" w:rsidRPr="0094221F">
        <w:rPr>
          <w:rFonts w:cs="Times New Roman"/>
          <w:noProof/>
          <w:color w:val="auto"/>
          <w:sz w:val="27"/>
          <w:szCs w:val="27"/>
        </w:rPr>
        <w:t>перечисленного</w:t>
      </w:r>
      <w:r w:rsidR="00FD50F4" w:rsidRPr="0094221F">
        <w:rPr>
          <w:rFonts w:cs="Times New Roman"/>
          <w:noProof/>
          <w:color w:val="auto"/>
          <w:sz w:val="27"/>
          <w:szCs w:val="27"/>
        </w:rPr>
        <w:t>,</w:t>
      </w:r>
      <w:r w:rsidR="00FD50F4" w:rsidRPr="0094221F">
        <w:rPr>
          <w:rFonts w:eastAsia="Arial" w:cs="Times New Roman"/>
          <w:noProof/>
          <w:color w:val="auto"/>
          <w:spacing w:val="-5"/>
          <w:sz w:val="27"/>
          <w:szCs w:val="27"/>
        </w:rPr>
        <w:t xml:space="preserve"> по результатам оценки имеющихся доказательств Комиссией </w:t>
      </w:r>
      <w:r w:rsidR="00CB4FCD" w:rsidRPr="0094221F">
        <w:rPr>
          <w:rFonts w:cs="Times New Roman"/>
          <w:noProof/>
          <w:sz w:val="27"/>
          <w:szCs w:val="27"/>
        </w:rPr>
        <w:t>УФАС</w:t>
      </w:r>
      <w:r w:rsidR="00FD50F4" w:rsidRPr="0094221F">
        <w:rPr>
          <w:rFonts w:cs="Times New Roman"/>
          <w:noProof/>
          <w:sz w:val="27"/>
          <w:szCs w:val="27"/>
        </w:rPr>
        <w:t xml:space="preserve"> по Курганской области в действиях </w:t>
      </w:r>
      <w:r w:rsidR="00CB4FCD" w:rsidRPr="0094221F">
        <w:rPr>
          <w:rFonts w:cs="Times New Roman"/>
          <w:noProof/>
          <w:sz w:val="27"/>
          <w:szCs w:val="27"/>
        </w:rPr>
        <w:t>Заказчика</w:t>
      </w:r>
      <w:r w:rsidR="00F46B0D" w:rsidRPr="0094221F">
        <w:rPr>
          <w:rFonts w:cs="Times New Roman"/>
          <w:noProof/>
          <w:sz w:val="27"/>
          <w:szCs w:val="27"/>
        </w:rPr>
        <w:t xml:space="preserve"> </w:t>
      </w:r>
      <w:r w:rsidR="00CB4FCD" w:rsidRPr="0094221F">
        <w:rPr>
          <w:rFonts w:cs="Times New Roman"/>
          <w:noProof/>
          <w:sz w:val="27"/>
          <w:szCs w:val="27"/>
        </w:rPr>
        <w:t xml:space="preserve">не </w:t>
      </w:r>
      <w:r w:rsidR="00FD50F4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lastRenderedPageBreak/>
        <w:t>установлено нарушени</w:t>
      </w:r>
      <w:r w:rsidR="00CB4FCD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t>я</w:t>
      </w:r>
      <w:r w:rsidR="00FD50F4" w:rsidRPr="0094221F">
        <w:rPr>
          <w:rFonts w:cs="Times New Roman"/>
          <w:color w:val="000000"/>
          <w:spacing w:val="-2"/>
          <w:sz w:val="27"/>
          <w:szCs w:val="27"/>
          <w:shd w:val="clear" w:color="auto" w:fill="FFFFFF"/>
        </w:rPr>
        <w:t xml:space="preserve"> </w:t>
      </w:r>
      <w:r w:rsidR="0094221F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>п</w:t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оложения </w:t>
      </w:r>
      <w:r w:rsidR="00CB4FCD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>о закупках</w:t>
      </w:r>
      <w:r w:rsidR="00FD50F4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>,</w:t>
      </w:r>
      <w:r w:rsidR="00CB4FCD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 </w:t>
      </w:r>
      <w:r w:rsidR="00CB4FCD" w:rsidRPr="0094221F">
        <w:rPr>
          <w:rFonts w:cs="Times New Roman"/>
          <w:noProof/>
          <w:sz w:val="27"/>
          <w:szCs w:val="27"/>
        </w:rPr>
        <w:t xml:space="preserve">Федерального закона от 18.07.2011 г. № 223-ФЗ «О закупках товаров, работ, услуг отдельными видами юридических лиц» и </w:t>
      </w:r>
      <w:r w:rsidR="00CB4FCD" w:rsidRPr="0094221F">
        <w:rPr>
          <w:rFonts w:cs="Times New Roman"/>
          <w:noProof/>
          <w:color w:val="auto"/>
          <w:sz w:val="27"/>
          <w:szCs w:val="27"/>
        </w:rPr>
        <w:t>Федерального закона от 26.07.2006 г. № 135-ФЗ «О защите конкуренции».</w:t>
      </w:r>
      <w:r w:rsidR="00CB4FCD" w:rsidRPr="0094221F">
        <w:rPr>
          <w:rFonts w:cs="Times New Roman"/>
          <w:noProof/>
          <w:sz w:val="27"/>
          <w:szCs w:val="27"/>
        </w:rPr>
        <w:t xml:space="preserve"> </w:t>
      </w:r>
    </w:p>
    <w:p w:rsidR="00B86E69" w:rsidRPr="0094221F" w:rsidRDefault="00885344" w:rsidP="00DA58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 </w:t>
      </w:r>
      <w:r w:rsidR="000D6B10" w:rsidRPr="0094221F">
        <w:rPr>
          <w:rFonts w:cs="Times New Roman"/>
          <w:noProof/>
          <w:color w:val="auto"/>
          <w:spacing w:val="-2"/>
          <w:sz w:val="27"/>
          <w:szCs w:val="27"/>
          <w:shd w:val="clear" w:color="auto" w:fill="FFFFFF"/>
        </w:rPr>
        <w:t xml:space="preserve"> </w:t>
      </w:r>
      <w:r w:rsidR="00292502" w:rsidRPr="0094221F">
        <w:rPr>
          <w:rFonts w:cs="Times New Roman"/>
          <w:noProof/>
          <w:color w:val="auto"/>
          <w:sz w:val="27"/>
          <w:szCs w:val="27"/>
        </w:rPr>
        <w:t>Руководствуясь</w:t>
      </w:r>
      <w:r w:rsidR="00292502" w:rsidRPr="0094221F">
        <w:rPr>
          <w:rFonts w:cs="Times New Roman"/>
          <w:noProof/>
          <w:sz w:val="27"/>
          <w:szCs w:val="27"/>
        </w:rPr>
        <w:t xml:space="preserve">  статьей 18.1</w:t>
      </w:r>
      <w:r w:rsidR="006A544B" w:rsidRPr="0094221F">
        <w:rPr>
          <w:rFonts w:cs="Times New Roman"/>
          <w:noProof/>
          <w:color w:val="auto"/>
          <w:sz w:val="27"/>
          <w:szCs w:val="27"/>
        </w:rPr>
        <w:t xml:space="preserve"> Федерального закона от 26.07.2006 г.                № 135-ФЗ «О защите конкуренции»</w:t>
      </w:r>
      <w:r w:rsidR="00292502" w:rsidRPr="0094221F">
        <w:rPr>
          <w:rFonts w:cs="Times New Roman"/>
          <w:noProof/>
          <w:sz w:val="27"/>
          <w:szCs w:val="27"/>
        </w:rPr>
        <w:t xml:space="preserve">, </w:t>
      </w:r>
      <w:r w:rsidRPr="0094221F">
        <w:rPr>
          <w:rFonts w:cs="Times New Roman"/>
          <w:noProof/>
          <w:sz w:val="27"/>
          <w:szCs w:val="27"/>
        </w:rPr>
        <w:t>пунктом 1 части 10 статьи 3, Федерального закона от 18.07.2011 г. № 223-ФЗ «О закупка</w:t>
      </w:r>
      <w:bookmarkStart w:id="0" w:name="_GoBack"/>
      <w:bookmarkEnd w:id="0"/>
      <w:r w:rsidRPr="0094221F">
        <w:rPr>
          <w:rFonts w:cs="Times New Roman"/>
          <w:noProof/>
          <w:sz w:val="27"/>
          <w:szCs w:val="27"/>
        </w:rPr>
        <w:t xml:space="preserve">х товаров, работ, услуг отдельными видами юридических лиц», </w:t>
      </w:r>
      <w:r w:rsidR="0029333F" w:rsidRPr="0094221F">
        <w:rPr>
          <w:rFonts w:cs="Times New Roman"/>
          <w:noProof/>
          <w:sz w:val="27"/>
          <w:szCs w:val="27"/>
        </w:rPr>
        <w:t xml:space="preserve"> </w:t>
      </w:r>
      <w:r w:rsidR="00292502" w:rsidRPr="0094221F">
        <w:rPr>
          <w:rFonts w:cs="Times New Roman"/>
          <w:noProof/>
          <w:sz w:val="27"/>
          <w:szCs w:val="27"/>
        </w:rPr>
        <w:t>Комиссия</w:t>
      </w:r>
    </w:p>
    <w:p w:rsidR="00C55155" w:rsidRPr="0094221F" w:rsidRDefault="00C55155" w:rsidP="00DA58A9">
      <w:pPr>
        <w:pStyle w:val="a0"/>
        <w:shd w:val="clear" w:color="auto" w:fill="FFFFFF"/>
        <w:spacing w:after="0" w:line="240" w:lineRule="auto"/>
        <w:jc w:val="both"/>
        <w:rPr>
          <w:rFonts w:cs="Times New Roman"/>
          <w:noProof/>
          <w:sz w:val="27"/>
          <w:szCs w:val="27"/>
          <w:lang w:val="ru-RU"/>
        </w:rPr>
      </w:pPr>
    </w:p>
    <w:p w:rsidR="00B86E69" w:rsidRPr="0094221F" w:rsidRDefault="00292502" w:rsidP="00CB4FCD">
      <w:pPr>
        <w:pStyle w:val="ConsNonformat"/>
        <w:widowControl/>
        <w:spacing w:after="0" w:line="240" w:lineRule="auto"/>
        <w:ind w:right="0" w:firstLine="705"/>
        <w:jc w:val="center"/>
        <w:rPr>
          <w:rFonts w:ascii="Times New Roman" w:hAnsi="Times New Roman" w:cs="Times New Roman"/>
          <w:b/>
          <w:bCs/>
          <w:noProof/>
          <w:sz w:val="27"/>
          <w:szCs w:val="27"/>
        </w:rPr>
      </w:pPr>
      <w:r w:rsidRPr="0094221F">
        <w:rPr>
          <w:rFonts w:ascii="Times New Roman" w:hAnsi="Times New Roman" w:cs="Times New Roman"/>
          <w:b/>
          <w:bCs/>
          <w:noProof/>
          <w:sz w:val="27"/>
          <w:szCs w:val="27"/>
        </w:rPr>
        <w:t>РЕШИЛА:</w:t>
      </w:r>
    </w:p>
    <w:p w:rsidR="00C81B92" w:rsidRPr="0094221F" w:rsidRDefault="00C81B92" w:rsidP="002F2249">
      <w:pPr>
        <w:pStyle w:val="ConsNonformat"/>
        <w:widowControl/>
        <w:spacing w:after="0" w:line="240" w:lineRule="auto"/>
        <w:ind w:right="0" w:firstLine="705"/>
        <w:jc w:val="center"/>
        <w:rPr>
          <w:rFonts w:ascii="Times New Roman" w:hAnsi="Times New Roman" w:cs="Times New Roman"/>
          <w:noProof/>
          <w:sz w:val="27"/>
          <w:szCs w:val="27"/>
        </w:rPr>
      </w:pPr>
    </w:p>
    <w:p w:rsidR="00CB3DCC" w:rsidRPr="0094221F" w:rsidRDefault="00E373CD" w:rsidP="002F2249">
      <w:pPr>
        <w:pStyle w:val="ConsNonformat"/>
        <w:widowControl/>
        <w:tabs>
          <w:tab w:val="left" w:pos="0"/>
        </w:tabs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</w:pPr>
      <w:r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>1.</w:t>
      </w:r>
      <w:r w:rsidR="00CB3DCC"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 xml:space="preserve"> </w:t>
      </w:r>
      <w:r w:rsidR="00292502"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 xml:space="preserve">Жалобу </w:t>
      </w:r>
      <w:r w:rsidR="0094221F" w:rsidRPr="0094221F">
        <w:rPr>
          <w:rFonts w:ascii="Times New Roman" w:hAnsi="Times New Roman" w:cs="Times New Roman"/>
          <w:sz w:val="27"/>
          <w:szCs w:val="27"/>
        </w:rPr>
        <w:t>ООО «НК «Уральский партнер»</w:t>
      </w:r>
      <w:r w:rsidR="002F2249" w:rsidRPr="0094221F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292502"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 xml:space="preserve">признать </w:t>
      </w:r>
      <w:r w:rsidR="00476A4D"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 xml:space="preserve">не </w:t>
      </w:r>
      <w:r w:rsidR="009F74CA"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>обоснованной</w:t>
      </w:r>
      <w:r w:rsidR="0002395C" w:rsidRPr="0094221F">
        <w:rPr>
          <w:rFonts w:ascii="Times New Roman" w:eastAsia="Times New Roman" w:hAnsi="Times New Roman" w:cs="Times New Roman"/>
          <w:noProof/>
          <w:color w:val="000000"/>
          <w:spacing w:val="-2"/>
          <w:sz w:val="27"/>
          <w:szCs w:val="27"/>
        </w:rPr>
        <w:t>.</w:t>
      </w:r>
    </w:p>
    <w:p w:rsidR="00227489" w:rsidRPr="0094221F" w:rsidRDefault="00227489" w:rsidP="002F22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color w:val="auto"/>
          <w:sz w:val="27"/>
          <w:szCs w:val="27"/>
        </w:rPr>
      </w:pPr>
    </w:p>
    <w:p w:rsidR="00B86E69" w:rsidRPr="0094221F" w:rsidRDefault="00227489" w:rsidP="002F22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  <w:r w:rsidRPr="0094221F">
        <w:rPr>
          <w:rFonts w:cs="Times New Roman"/>
          <w:noProof/>
          <w:sz w:val="27"/>
          <w:szCs w:val="27"/>
        </w:rPr>
        <w:t xml:space="preserve">  </w:t>
      </w:r>
      <w:r w:rsidR="00292502" w:rsidRPr="0094221F">
        <w:rPr>
          <w:rFonts w:cs="Times New Roman"/>
          <w:noProof/>
          <w:sz w:val="27"/>
          <w:szCs w:val="27"/>
        </w:rPr>
        <w:t xml:space="preserve">Решение может быть обжаловано в Арбитражный суд </w:t>
      </w:r>
      <w:r w:rsidR="00CB3DCC" w:rsidRPr="0094221F">
        <w:rPr>
          <w:rFonts w:cs="Times New Roman"/>
          <w:noProof/>
          <w:sz w:val="27"/>
          <w:szCs w:val="27"/>
        </w:rPr>
        <w:t xml:space="preserve">Курганской области </w:t>
      </w:r>
      <w:r w:rsidR="00292502" w:rsidRPr="0094221F">
        <w:rPr>
          <w:rFonts w:cs="Times New Roman"/>
          <w:noProof/>
          <w:sz w:val="27"/>
          <w:szCs w:val="27"/>
        </w:rPr>
        <w:t>в течение трех месяцев со дня его принятия.</w:t>
      </w:r>
    </w:p>
    <w:p w:rsidR="00227489" w:rsidRPr="0094221F" w:rsidRDefault="00227489" w:rsidP="002F224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noProof/>
          <w:sz w:val="27"/>
          <w:szCs w:val="27"/>
        </w:rPr>
      </w:pPr>
    </w:p>
    <w:p w:rsidR="002D0808" w:rsidRPr="0094221F" w:rsidRDefault="002D0808" w:rsidP="002F2249">
      <w:pPr>
        <w:pStyle w:val="a0"/>
        <w:spacing w:after="0" w:line="240" w:lineRule="auto"/>
        <w:ind w:firstLine="705"/>
        <w:jc w:val="both"/>
        <w:rPr>
          <w:rFonts w:cs="Times New Roman"/>
          <w:noProof/>
          <w:sz w:val="27"/>
          <w:szCs w:val="27"/>
          <w:lang w:val="ru-RU"/>
        </w:rPr>
      </w:pPr>
    </w:p>
    <w:p w:rsidR="00B86E69" w:rsidRPr="0094221F" w:rsidRDefault="00292502" w:rsidP="002F2249">
      <w:pPr>
        <w:pStyle w:val="ConsPlusNonformat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</w:pPr>
      <w:r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ab/>
      </w:r>
      <w:r w:rsidR="002D0808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 </w:t>
      </w:r>
      <w:r w:rsidR="00C619F1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 </w:t>
      </w:r>
      <w:r w:rsidR="0094221F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                 </w:t>
      </w:r>
      <w:r w:rsidR="002F2249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</w:t>
      </w:r>
      <w:r w:rsidR="00C619F1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</w:t>
      </w:r>
      <w:r w:rsid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 </w:t>
      </w:r>
      <w:r w:rsidR="00C619F1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</w:t>
      </w:r>
      <w:r w:rsidR="000D38D7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 </w:t>
      </w:r>
      <w:r w:rsidR="004C0706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>П</w:t>
      </w:r>
      <w:r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>редседател</w:t>
      </w:r>
      <w:r w:rsidR="004C0706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>ь</w:t>
      </w:r>
      <w:r w:rsidRPr="0094221F"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  <w:t xml:space="preserve"> </w:t>
      </w:r>
      <w:r w:rsidR="002D0808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>к</w:t>
      </w:r>
      <w:r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>омиссии__________</w:t>
      </w:r>
      <w:r w:rsidR="0055042A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  </w:t>
      </w:r>
      <w:r w:rsidR="0094221F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</w:t>
      </w:r>
      <w:r w:rsidR="0094221F" w:rsidRPr="0094221F">
        <w:rPr>
          <w:rFonts w:ascii="Times New Roman" w:hAnsi="Times New Roman" w:cs="Times New Roman"/>
          <w:noProof/>
          <w:sz w:val="27"/>
          <w:szCs w:val="27"/>
          <w:lang w:val="ru-RU"/>
        </w:rPr>
        <w:t>Т</w:t>
      </w:r>
      <w:r w:rsidR="004C0706" w:rsidRPr="0094221F"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  <w:t>.</w:t>
      </w:r>
      <w:r w:rsidR="0094221F" w:rsidRPr="0094221F"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  <w:t>М</w:t>
      </w:r>
      <w:r w:rsidR="004C0706" w:rsidRPr="0094221F"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  <w:t xml:space="preserve">. </w:t>
      </w:r>
      <w:r w:rsidR="0094221F" w:rsidRPr="0094221F"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  <w:t>Соболевская</w:t>
      </w:r>
    </w:p>
    <w:p w:rsidR="00F75755" w:rsidRPr="0094221F" w:rsidRDefault="00F75755" w:rsidP="002F2249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</w:p>
    <w:p w:rsidR="002D0808" w:rsidRPr="0094221F" w:rsidRDefault="002D0808" w:rsidP="002F2249">
      <w:pPr>
        <w:pStyle w:val="a0"/>
        <w:spacing w:after="0" w:line="240" w:lineRule="auto"/>
        <w:rPr>
          <w:rFonts w:eastAsia="Times New Roman"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sz w:val="27"/>
          <w:szCs w:val="27"/>
          <w:lang w:val="ru-RU"/>
        </w:rPr>
        <w:t xml:space="preserve">                                               </w:t>
      </w:r>
      <w:r w:rsidR="0094221F">
        <w:rPr>
          <w:rFonts w:cs="Times New Roman"/>
          <w:noProof/>
          <w:sz w:val="27"/>
          <w:szCs w:val="27"/>
          <w:lang w:val="ru-RU"/>
        </w:rPr>
        <w:t xml:space="preserve">    </w:t>
      </w:r>
      <w:r w:rsidR="000D6B10" w:rsidRPr="0094221F">
        <w:rPr>
          <w:rFonts w:cs="Times New Roman"/>
          <w:noProof/>
          <w:sz w:val="27"/>
          <w:szCs w:val="27"/>
          <w:lang w:val="ru-RU"/>
        </w:rPr>
        <w:t xml:space="preserve">  </w:t>
      </w:r>
      <w:r w:rsidRPr="0094221F">
        <w:rPr>
          <w:rFonts w:cs="Times New Roman"/>
          <w:noProof/>
          <w:sz w:val="27"/>
          <w:szCs w:val="27"/>
          <w:lang w:val="ru-RU"/>
        </w:rPr>
        <w:t xml:space="preserve"> </w:t>
      </w:r>
      <w:r w:rsidR="0094221F" w:rsidRPr="0094221F">
        <w:rPr>
          <w:rFonts w:cs="Times New Roman"/>
          <w:noProof/>
          <w:sz w:val="27"/>
          <w:szCs w:val="27"/>
          <w:lang w:val="ru-RU"/>
        </w:rPr>
        <w:t xml:space="preserve">  </w:t>
      </w:r>
      <w:r w:rsidR="00292502" w:rsidRPr="0094221F">
        <w:rPr>
          <w:rFonts w:cs="Times New Roman"/>
          <w:noProof/>
          <w:sz w:val="27"/>
          <w:szCs w:val="27"/>
          <w:lang w:val="ru-RU"/>
        </w:rPr>
        <w:t>Члены</w:t>
      </w:r>
      <w:r w:rsidR="00292502"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 </w:t>
      </w:r>
      <w:r w:rsidR="007C4BB2" w:rsidRPr="0094221F">
        <w:rPr>
          <w:rFonts w:eastAsia="Times New Roman" w:cs="Times New Roman"/>
          <w:noProof/>
          <w:sz w:val="27"/>
          <w:szCs w:val="27"/>
          <w:lang w:val="ru-RU"/>
        </w:rPr>
        <w:t>ком</w:t>
      </w:r>
      <w:r w:rsidR="00292502" w:rsidRPr="0094221F">
        <w:rPr>
          <w:rFonts w:cs="Times New Roman"/>
          <w:noProof/>
          <w:sz w:val="27"/>
          <w:szCs w:val="27"/>
          <w:lang w:val="ru-RU"/>
        </w:rPr>
        <w:t>иссии:</w:t>
      </w:r>
      <w:r w:rsidR="00292502"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 </w:t>
      </w:r>
      <w:r w:rsidR="00C619F1" w:rsidRPr="0094221F">
        <w:rPr>
          <w:rFonts w:eastAsia="Times New Roman" w:cs="Times New Roman"/>
          <w:noProof/>
          <w:sz w:val="27"/>
          <w:szCs w:val="27"/>
          <w:lang w:val="ru-RU"/>
        </w:rPr>
        <w:t>____________</w:t>
      </w:r>
      <w:r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 </w:t>
      </w:r>
      <w:r w:rsidR="0055042A"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    </w:t>
      </w:r>
      <w:r w:rsidR="0094221F"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 </w:t>
      </w:r>
      <w:r w:rsidR="0094221F">
        <w:rPr>
          <w:rFonts w:eastAsia="Times New Roman" w:cs="Times New Roman"/>
          <w:noProof/>
          <w:sz w:val="27"/>
          <w:szCs w:val="27"/>
          <w:lang w:val="ru-RU"/>
        </w:rPr>
        <w:t xml:space="preserve"> </w:t>
      </w:r>
      <w:r w:rsidR="0094221F" w:rsidRPr="0094221F">
        <w:rPr>
          <w:rFonts w:eastAsia="Times New Roman" w:cs="Times New Roman"/>
          <w:noProof/>
          <w:sz w:val="27"/>
          <w:szCs w:val="27"/>
          <w:lang w:val="ru-RU"/>
        </w:rPr>
        <w:t>Е.С</w:t>
      </w:r>
      <w:r w:rsidR="00885344"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. </w:t>
      </w:r>
      <w:r w:rsidR="0094221F" w:rsidRPr="0094221F">
        <w:rPr>
          <w:rFonts w:eastAsia="Times New Roman" w:cs="Times New Roman"/>
          <w:noProof/>
          <w:sz w:val="27"/>
          <w:szCs w:val="27"/>
          <w:lang w:val="ru-RU"/>
        </w:rPr>
        <w:t>Теремова</w:t>
      </w:r>
    </w:p>
    <w:p w:rsidR="00227489" w:rsidRPr="0094221F" w:rsidRDefault="00227489" w:rsidP="002F2249">
      <w:pPr>
        <w:pStyle w:val="a0"/>
        <w:spacing w:after="0" w:line="240" w:lineRule="auto"/>
        <w:rPr>
          <w:rFonts w:cs="Times New Roman"/>
          <w:noProof/>
          <w:sz w:val="27"/>
          <w:szCs w:val="27"/>
          <w:lang w:val="ru-RU"/>
        </w:rPr>
      </w:pPr>
    </w:p>
    <w:p w:rsidR="00656CCD" w:rsidRPr="0094221F" w:rsidRDefault="00C92A8A" w:rsidP="002F2249">
      <w:pPr>
        <w:pStyle w:val="a0"/>
        <w:spacing w:after="0" w:line="240" w:lineRule="auto"/>
        <w:rPr>
          <w:rFonts w:cs="Times New Roman"/>
          <w:noProof/>
          <w:sz w:val="27"/>
          <w:szCs w:val="27"/>
          <w:lang w:val="ru-RU"/>
        </w:rPr>
      </w:pPr>
      <w:r w:rsidRPr="0094221F">
        <w:rPr>
          <w:rFonts w:cs="Times New Roman"/>
          <w:noProof/>
          <w:sz w:val="27"/>
          <w:szCs w:val="27"/>
          <w:lang w:val="ru-RU"/>
        </w:rPr>
        <w:t xml:space="preserve">        </w:t>
      </w:r>
      <w:r w:rsidR="002D0808" w:rsidRPr="0094221F">
        <w:rPr>
          <w:rFonts w:cs="Times New Roman"/>
          <w:noProof/>
          <w:sz w:val="27"/>
          <w:szCs w:val="27"/>
          <w:lang w:val="ru-RU"/>
        </w:rPr>
        <w:t xml:space="preserve">                                                </w:t>
      </w:r>
      <w:r w:rsidR="0094221F">
        <w:rPr>
          <w:rFonts w:cs="Times New Roman"/>
          <w:noProof/>
          <w:sz w:val="27"/>
          <w:szCs w:val="27"/>
          <w:lang w:val="ru-RU"/>
        </w:rPr>
        <w:t xml:space="preserve">                              __</w:t>
      </w:r>
      <w:r w:rsidR="0002395C" w:rsidRPr="0094221F">
        <w:rPr>
          <w:rFonts w:cs="Times New Roman"/>
          <w:noProof/>
          <w:sz w:val="27"/>
          <w:szCs w:val="27"/>
          <w:lang w:val="ru-RU"/>
        </w:rPr>
        <w:t>__________</w:t>
      </w:r>
      <w:r w:rsidR="002D0808" w:rsidRPr="0094221F">
        <w:rPr>
          <w:rFonts w:cs="Times New Roman"/>
          <w:noProof/>
          <w:sz w:val="27"/>
          <w:szCs w:val="27"/>
          <w:lang w:val="ru-RU"/>
        </w:rPr>
        <w:t xml:space="preserve"> </w:t>
      </w:r>
      <w:r w:rsidR="00F567F3" w:rsidRPr="0094221F">
        <w:rPr>
          <w:rFonts w:cs="Times New Roman"/>
          <w:noProof/>
          <w:sz w:val="27"/>
          <w:szCs w:val="27"/>
          <w:lang w:val="ru-RU"/>
        </w:rPr>
        <w:t xml:space="preserve"> </w:t>
      </w:r>
      <w:r w:rsidR="002F2249" w:rsidRPr="0094221F">
        <w:rPr>
          <w:rFonts w:cs="Times New Roman"/>
          <w:noProof/>
          <w:sz w:val="27"/>
          <w:szCs w:val="27"/>
          <w:lang w:val="ru-RU"/>
        </w:rPr>
        <w:t>О</w:t>
      </w:r>
      <w:r w:rsidR="00292502" w:rsidRPr="0094221F">
        <w:rPr>
          <w:rFonts w:eastAsia="Times New Roman" w:cs="Times New Roman"/>
          <w:noProof/>
          <w:sz w:val="27"/>
          <w:szCs w:val="27"/>
          <w:lang w:val="ru-RU"/>
        </w:rPr>
        <w:t>.</w:t>
      </w:r>
      <w:r w:rsidR="009F74CA" w:rsidRPr="0094221F">
        <w:rPr>
          <w:rFonts w:eastAsia="Times New Roman" w:cs="Times New Roman"/>
          <w:noProof/>
          <w:sz w:val="27"/>
          <w:szCs w:val="27"/>
          <w:lang w:val="ru-RU"/>
        </w:rPr>
        <w:t>В.</w:t>
      </w:r>
      <w:r w:rsidR="002D0808" w:rsidRPr="0094221F">
        <w:rPr>
          <w:rFonts w:eastAsia="Times New Roman" w:cs="Times New Roman"/>
          <w:noProof/>
          <w:sz w:val="27"/>
          <w:szCs w:val="27"/>
          <w:lang w:val="ru-RU"/>
        </w:rPr>
        <w:t xml:space="preserve"> </w:t>
      </w:r>
      <w:r w:rsidR="002F2249" w:rsidRPr="0094221F">
        <w:rPr>
          <w:rFonts w:eastAsia="Times New Roman" w:cs="Times New Roman"/>
          <w:noProof/>
          <w:sz w:val="27"/>
          <w:szCs w:val="27"/>
          <w:lang w:val="ru-RU"/>
        </w:rPr>
        <w:t>Мокроусова</w:t>
      </w:r>
    </w:p>
    <w:sectPr w:rsidR="00656CCD" w:rsidRPr="0094221F" w:rsidSect="002D2451">
      <w:footerReference w:type="default" r:id="rId11"/>
      <w:pgSz w:w="11906" w:h="16838"/>
      <w:pgMar w:top="1134" w:right="851" w:bottom="1134" w:left="1418" w:header="0" w:footer="77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C0" w:rsidRDefault="000208C0" w:rsidP="00B86E69">
      <w:pPr>
        <w:spacing w:after="0" w:line="240" w:lineRule="auto"/>
      </w:pPr>
      <w:r>
        <w:separator/>
      </w:r>
    </w:p>
  </w:endnote>
  <w:endnote w:type="continuationSeparator" w:id="0">
    <w:p w:rsidR="000208C0" w:rsidRDefault="000208C0" w:rsidP="00B8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C0" w:rsidRDefault="000208C0">
    <w:pPr>
      <w:pStyle w:val="af4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C0" w:rsidRDefault="000208C0" w:rsidP="00B86E69">
      <w:pPr>
        <w:spacing w:after="0" w:line="240" w:lineRule="auto"/>
      </w:pPr>
      <w:r>
        <w:separator/>
      </w:r>
    </w:p>
  </w:footnote>
  <w:footnote w:type="continuationSeparator" w:id="0">
    <w:p w:rsidR="000208C0" w:rsidRDefault="000208C0" w:rsidP="00B8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ED2"/>
    <w:multiLevelType w:val="multilevel"/>
    <w:tmpl w:val="B7B65FD6"/>
    <w:lvl w:ilvl="0">
      <w:start w:val="1"/>
      <w:numFmt w:val="decimal"/>
      <w:pStyle w:val="223"/>
      <w:suff w:val="space"/>
      <w:lvlText w:val="РАЗДЕЛ %1.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pStyle w:val="111"/>
      <w:suff w:val="space"/>
      <w:lvlText w:val="%1.%2."/>
      <w:lvlJc w:val="left"/>
      <w:pPr>
        <w:ind w:left="1350" w:hanging="357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07" w:firstLine="153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7445" w:hanging="357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4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0" w:hanging="357"/>
      </w:pPr>
      <w:rPr>
        <w:rFonts w:hint="default"/>
      </w:rPr>
    </w:lvl>
  </w:abstractNum>
  <w:abstractNum w:abstractNumId="1">
    <w:nsid w:val="249B7CF5"/>
    <w:multiLevelType w:val="hybridMultilevel"/>
    <w:tmpl w:val="5A9C7984"/>
    <w:lvl w:ilvl="0" w:tplc="207A48E8">
      <w:numFmt w:val="bullet"/>
      <w:lvlText w:val="–"/>
      <w:lvlJc w:val="left"/>
      <w:pPr>
        <w:ind w:left="125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>
    <w:nsid w:val="2BEC27A8"/>
    <w:multiLevelType w:val="hybridMultilevel"/>
    <w:tmpl w:val="A972E6DA"/>
    <w:lvl w:ilvl="0" w:tplc="9C18D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13C"/>
    <w:multiLevelType w:val="multilevel"/>
    <w:tmpl w:val="31C6CD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B5A7FDD"/>
    <w:multiLevelType w:val="hybridMultilevel"/>
    <w:tmpl w:val="802ED31C"/>
    <w:lvl w:ilvl="0" w:tplc="4274D9A0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7B340AF"/>
    <w:multiLevelType w:val="hybridMultilevel"/>
    <w:tmpl w:val="802ED31C"/>
    <w:lvl w:ilvl="0" w:tplc="4274D9A0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5BB56D67"/>
    <w:multiLevelType w:val="hybridMultilevel"/>
    <w:tmpl w:val="AC0CC8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D87461"/>
    <w:multiLevelType w:val="hybridMultilevel"/>
    <w:tmpl w:val="EB90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264A"/>
    <w:multiLevelType w:val="multilevel"/>
    <w:tmpl w:val="3A0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E69"/>
    <w:rsid w:val="00001169"/>
    <w:rsid w:val="00002B87"/>
    <w:rsid w:val="00011206"/>
    <w:rsid w:val="00011484"/>
    <w:rsid w:val="000121E2"/>
    <w:rsid w:val="00020553"/>
    <w:rsid w:val="000208C0"/>
    <w:rsid w:val="0002395C"/>
    <w:rsid w:val="00033E51"/>
    <w:rsid w:val="00034CC5"/>
    <w:rsid w:val="000362AE"/>
    <w:rsid w:val="000369E9"/>
    <w:rsid w:val="00047125"/>
    <w:rsid w:val="000478ED"/>
    <w:rsid w:val="00050893"/>
    <w:rsid w:val="000524D2"/>
    <w:rsid w:val="0005333F"/>
    <w:rsid w:val="00054128"/>
    <w:rsid w:val="000552D1"/>
    <w:rsid w:val="00060008"/>
    <w:rsid w:val="000605BB"/>
    <w:rsid w:val="00060B3B"/>
    <w:rsid w:val="00061198"/>
    <w:rsid w:val="00062484"/>
    <w:rsid w:val="00062863"/>
    <w:rsid w:val="00064B55"/>
    <w:rsid w:val="000668A6"/>
    <w:rsid w:val="0007471F"/>
    <w:rsid w:val="00080C79"/>
    <w:rsid w:val="000840E4"/>
    <w:rsid w:val="00084867"/>
    <w:rsid w:val="00084F79"/>
    <w:rsid w:val="00087C75"/>
    <w:rsid w:val="00094165"/>
    <w:rsid w:val="000946DB"/>
    <w:rsid w:val="000952B1"/>
    <w:rsid w:val="000962B9"/>
    <w:rsid w:val="000A3A6A"/>
    <w:rsid w:val="000B0512"/>
    <w:rsid w:val="000B1111"/>
    <w:rsid w:val="000B62E0"/>
    <w:rsid w:val="000C0DD2"/>
    <w:rsid w:val="000C4A23"/>
    <w:rsid w:val="000C5C76"/>
    <w:rsid w:val="000C6556"/>
    <w:rsid w:val="000D1EE3"/>
    <w:rsid w:val="000D38D7"/>
    <w:rsid w:val="000D3A75"/>
    <w:rsid w:val="000D6B10"/>
    <w:rsid w:val="000E063F"/>
    <w:rsid w:val="000E54A6"/>
    <w:rsid w:val="000E70B1"/>
    <w:rsid w:val="000E779B"/>
    <w:rsid w:val="000F2A78"/>
    <w:rsid w:val="000F4440"/>
    <w:rsid w:val="000F4943"/>
    <w:rsid w:val="000F5B4E"/>
    <w:rsid w:val="000F6DB5"/>
    <w:rsid w:val="00104C44"/>
    <w:rsid w:val="00107104"/>
    <w:rsid w:val="00107DDA"/>
    <w:rsid w:val="00107DE6"/>
    <w:rsid w:val="0011114F"/>
    <w:rsid w:val="0011321F"/>
    <w:rsid w:val="0011423B"/>
    <w:rsid w:val="00114464"/>
    <w:rsid w:val="001159F3"/>
    <w:rsid w:val="00115CC8"/>
    <w:rsid w:val="00120BDD"/>
    <w:rsid w:val="00121564"/>
    <w:rsid w:val="00123E7A"/>
    <w:rsid w:val="00126A78"/>
    <w:rsid w:val="0013343F"/>
    <w:rsid w:val="00133687"/>
    <w:rsid w:val="00134E7C"/>
    <w:rsid w:val="00136A1A"/>
    <w:rsid w:val="00140FBA"/>
    <w:rsid w:val="00141C44"/>
    <w:rsid w:val="00142969"/>
    <w:rsid w:val="00142FAD"/>
    <w:rsid w:val="00146FD9"/>
    <w:rsid w:val="00147E65"/>
    <w:rsid w:val="00150F25"/>
    <w:rsid w:val="00153354"/>
    <w:rsid w:val="00157A2F"/>
    <w:rsid w:val="00161712"/>
    <w:rsid w:val="00161F3B"/>
    <w:rsid w:val="0016697A"/>
    <w:rsid w:val="001704D0"/>
    <w:rsid w:val="0017172A"/>
    <w:rsid w:val="001718AF"/>
    <w:rsid w:val="00172CE8"/>
    <w:rsid w:val="0017541F"/>
    <w:rsid w:val="001835AC"/>
    <w:rsid w:val="00185F06"/>
    <w:rsid w:val="001930B8"/>
    <w:rsid w:val="00193148"/>
    <w:rsid w:val="001946B4"/>
    <w:rsid w:val="00194B7F"/>
    <w:rsid w:val="001965C5"/>
    <w:rsid w:val="00196C87"/>
    <w:rsid w:val="001A0F88"/>
    <w:rsid w:val="001A54AA"/>
    <w:rsid w:val="001B2083"/>
    <w:rsid w:val="001B2C30"/>
    <w:rsid w:val="001B48B2"/>
    <w:rsid w:val="001B710F"/>
    <w:rsid w:val="001B74B7"/>
    <w:rsid w:val="001C33A1"/>
    <w:rsid w:val="001D0FE5"/>
    <w:rsid w:val="001D149E"/>
    <w:rsid w:val="001D4BEB"/>
    <w:rsid w:val="001D7BBC"/>
    <w:rsid w:val="001D7E37"/>
    <w:rsid w:val="001F028A"/>
    <w:rsid w:val="001F2EC0"/>
    <w:rsid w:val="001F31A4"/>
    <w:rsid w:val="001F3432"/>
    <w:rsid w:val="00200B7F"/>
    <w:rsid w:val="002058D4"/>
    <w:rsid w:val="00206704"/>
    <w:rsid w:val="00206E6D"/>
    <w:rsid w:val="002111F1"/>
    <w:rsid w:val="00211917"/>
    <w:rsid w:val="0021355A"/>
    <w:rsid w:val="002141F1"/>
    <w:rsid w:val="002201D8"/>
    <w:rsid w:val="00227489"/>
    <w:rsid w:val="00231BEA"/>
    <w:rsid w:val="00231F63"/>
    <w:rsid w:val="00232F0C"/>
    <w:rsid w:val="00235002"/>
    <w:rsid w:val="00235068"/>
    <w:rsid w:val="00243DD6"/>
    <w:rsid w:val="00254867"/>
    <w:rsid w:val="00254EDA"/>
    <w:rsid w:val="002563D5"/>
    <w:rsid w:val="00256413"/>
    <w:rsid w:val="00272ABE"/>
    <w:rsid w:val="00274707"/>
    <w:rsid w:val="0027680D"/>
    <w:rsid w:val="0028174D"/>
    <w:rsid w:val="00284045"/>
    <w:rsid w:val="00284498"/>
    <w:rsid w:val="002873EB"/>
    <w:rsid w:val="00292502"/>
    <w:rsid w:val="0029333F"/>
    <w:rsid w:val="00293430"/>
    <w:rsid w:val="00293BF3"/>
    <w:rsid w:val="00293DC4"/>
    <w:rsid w:val="002940EB"/>
    <w:rsid w:val="002A0C6C"/>
    <w:rsid w:val="002A1185"/>
    <w:rsid w:val="002A2CC2"/>
    <w:rsid w:val="002B13EB"/>
    <w:rsid w:val="002B1D5D"/>
    <w:rsid w:val="002B68F0"/>
    <w:rsid w:val="002D0808"/>
    <w:rsid w:val="002D09FF"/>
    <w:rsid w:val="002D0BFD"/>
    <w:rsid w:val="002D0D0C"/>
    <w:rsid w:val="002D0E0B"/>
    <w:rsid w:val="002D2451"/>
    <w:rsid w:val="002D5D10"/>
    <w:rsid w:val="002D7AEC"/>
    <w:rsid w:val="002E2751"/>
    <w:rsid w:val="002E555E"/>
    <w:rsid w:val="002E58BD"/>
    <w:rsid w:val="002E6354"/>
    <w:rsid w:val="002E6583"/>
    <w:rsid w:val="002F1D30"/>
    <w:rsid w:val="002F2249"/>
    <w:rsid w:val="002F2361"/>
    <w:rsid w:val="002F49EB"/>
    <w:rsid w:val="002F6ECF"/>
    <w:rsid w:val="00305B8A"/>
    <w:rsid w:val="00307185"/>
    <w:rsid w:val="00311021"/>
    <w:rsid w:val="003155D5"/>
    <w:rsid w:val="00316A16"/>
    <w:rsid w:val="00321DC5"/>
    <w:rsid w:val="00325F23"/>
    <w:rsid w:val="0032799C"/>
    <w:rsid w:val="00332AB3"/>
    <w:rsid w:val="00334340"/>
    <w:rsid w:val="00335A10"/>
    <w:rsid w:val="00335BB8"/>
    <w:rsid w:val="00336640"/>
    <w:rsid w:val="00340215"/>
    <w:rsid w:val="0035496F"/>
    <w:rsid w:val="00355654"/>
    <w:rsid w:val="0036085B"/>
    <w:rsid w:val="00362157"/>
    <w:rsid w:val="003650CE"/>
    <w:rsid w:val="00366F27"/>
    <w:rsid w:val="00370B54"/>
    <w:rsid w:val="003739BD"/>
    <w:rsid w:val="003800DF"/>
    <w:rsid w:val="003805FB"/>
    <w:rsid w:val="00382F9B"/>
    <w:rsid w:val="003832A0"/>
    <w:rsid w:val="00384F3F"/>
    <w:rsid w:val="003855A7"/>
    <w:rsid w:val="00390E59"/>
    <w:rsid w:val="00392459"/>
    <w:rsid w:val="00394AC8"/>
    <w:rsid w:val="00395EF7"/>
    <w:rsid w:val="003A1735"/>
    <w:rsid w:val="003A2226"/>
    <w:rsid w:val="003B0D03"/>
    <w:rsid w:val="003B295B"/>
    <w:rsid w:val="003B3408"/>
    <w:rsid w:val="003B444B"/>
    <w:rsid w:val="003C262F"/>
    <w:rsid w:val="003C3832"/>
    <w:rsid w:val="003C4B95"/>
    <w:rsid w:val="003C6AC2"/>
    <w:rsid w:val="003D1677"/>
    <w:rsid w:val="003D56B8"/>
    <w:rsid w:val="003D75B2"/>
    <w:rsid w:val="003E7244"/>
    <w:rsid w:val="003F0C70"/>
    <w:rsid w:val="004021A1"/>
    <w:rsid w:val="004146CA"/>
    <w:rsid w:val="00416AC6"/>
    <w:rsid w:val="004173EB"/>
    <w:rsid w:val="00421758"/>
    <w:rsid w:val="00423BA9"/>
    <w:rsid w:val="00425451"/>
    <w:rsid w:val="00426E8F"/>
    <w:rsid w:val="004273C3"/>
    <w:rsid w:val="00433284"/>
    <w:rsid w:val="00434787"/>
    <w:rsid w:val="00437A7E"/>
    <w:rsid w:val="00450B42"/>
    <w:rsid w:val="0045122E"/>
    <w:rsid w:val="004514F5"/>
    <w:rsid w:val="00460CE4"/>
    <w:rsid w:val="00466DE1"/>
    <w:rsid w:val="00467D9C"/>
    <w:rsid w:val="004712D6"/>
    <w:rsid w:val="00471F09"/>
    <w:rsid w:val="00476A4D"/>
    <w:rsid w:val="00477EC1"/>
    <w:rsid w:val="00481A8C"/>
    <w:rsid w:val="00481F05"/>
    <w:rsid w:val="00485C57"/>
    <w:rsid w:val="00486EFF"/>
    <w:rsid w:val="004872FF"/>
    <w:rsid w:val="00487D0E"/>
    <w:rsid w:val="004909B4"/>
    <w:rsid w:val="00490C7F"/>
    <w:rsid w:val="00492D7D"/>
    <w:rsid w:val="00496749"/>
    <w:rsid w:val="004A24A1"/>
    <w:rsid w:val="004A37A1"/>
    <w:rsid w:val="004A6023"/>
    <w:rsid w:val="004B1349"/>
    <w:rsid w:val="004B1DCE"/>
    <w:rsid w:val="004B21F6"/>
    <w:rsid w:val="004B601A"/>
    <w:rsid w:val="004C0706"/>
    <w:rsid w:val="004C2412"/>
    <w:rsid w:val="004C3662"/>
    <w:rsid w:val="004C59E1"/>
    <w:rsid w:val="004D0FB8"/>
    <w:rsid w:val="004D3168"/>
    <w:rsid w:val="004D5897"/>
    <w:rsid w:val="004E13CB"/>
    <w:rsid w:val="004E5804"/>
    <w:rsid w:val="004F0B2B"/>
    <w:rsid w:val="004F4A04"/>
    <w:rsid w:val="004F4DD3"/>
    <w:rsid w:val="004F5A5C"/>
    <w:rsid w:val="0050038C"/>
    <w:rsid w:val="005003A2"/>
    <w:rsid w:val="00500494"/>
    <w:rsid w:val="00503898"/>
    <w:rsid w:val="00507C80"/>
    <w:rsid w:val="00510B8F"/>
    <w:rsid w:val="00510D9B"/>
    <w:rsid w:val="00511465"/>
    <w:rsid w:val="00516861"/>
    <w:rsid w:val="00523521"/>
    <w:rsid w:val="00525888"/>
    <w:rsid w:val="00525D56"/>
    <w:rsid w:val="00526CB8"/>
    <w:rsid w:val="00535524"/>
    <w:rsid w:val="00540BA9"/>
    <w:rsid w:val="00541043"/>
    <w:rsid w:val="0055042A"/>
    <w:rsid w:val="00554319"/>
    <w:rsid w:val="00554E4B"/>
    <w:rsid w:val="00557128"/>
    <w:rsid w:val="005600E3"/>
    <w:rsid w:val="0056120B"/>
    <w:rsid w:val="00561D70"/>
    <w:rsid w:val="00563D61"/>
    <w:rsid w:val="00572521"/>
    <w:rsid w:val="00575EBF"/>
    <w:rsid w:val="005772F7"/>
    <w:rsid w:val="0058434B"/>
    <w:rsid w:val="00585678"/>
    <w:rsid w:val="00587809"/>
    <w:rsid w:val="00587A25"/>
    <w:rsid w:val="00592359"/>
    <w:rsid w:val="00593CF5"/>
    <w:rsid w:val="005A1CC8"/>
    <w:rsid w:val="005A1D2A"/>
    <w:rsid w:val="005A2860"/>
    <w:rsid w:val="005A5005"/>
    <w:rsid w:val="005A69F7"/>
    <w:rsid w:val="005B1F8A"/>
    <w:rsid w:val="005B497F"/>
    <w:rsid w:val="005C20A8"/>
    <w:rsid w:val="005C3766"/>
    <w:rsid w:val="005D0143"/>
    <w:rsid w:val="005D369B"/>
    <w:rsid w:val="005D52C1"/>
    <w:rsid w:val="005D5B4E"/>
    <w:rsid w:val="005E0D7D"/>
    <w:rsid w:val="005E1070"/>
    <w:rsid w:val="005E1089"/>
    <w:rsid w:val="005E5F68"/>
    <w:rsid w:val="005F2285"/>
    <w:rsid w:val="005F4B14"/>
    <w:rsid w:val="00601586"/>
    <w:rsid w:val="00610842"/>
    <w:rsid w:val="00612238"/>
    <w:rsid w:val="0061365A"/>
    <w:rsid w:val="006141AA"/>
    <w:rsid w:val="0061474A"/>
    <w:rsid w:val="00616102"/>
    <w:rsid w:val="0062415A"/>
    <w:rsid w:val="006245FC"/>
    <w:rsid w:val="006256D2"/>
    <w:rsid w:val="00627918"/>
    <w:rsid w:val="00627D19"/>
    <w:rsid w:val="00627E2E"/>
    <w:rsid w:val="00634DAE"/>
    <w:rsid w:val="0063534F"/>
    <w:rsid w:val="00642F8B"/>
    <w:rsid w:val="006431E5"/>
    <w:rsid w:val="0064328B"/>
    <w:rsid w:val="006454FB"/>
    <w:rsid w:val="00652CDF"/>
    <w:rsid w:val="006533AA"/>
    <w:rsid w:val="006533B7"/>
    <w:rsid w:val="00653BCD"/>
    <w:rsid w:val="00655821"/>
    <w:rsid w:val="00656CCD"/>
    <w:rsid w:val="00660ABF"/>
    <w:rsid w:val="006620D3"/>
    <w:rsid w:val="0067002D"/>
    <w:rsid w:val="00673BE9"/>
    <w:rsid w:val="0067496F"/>
    <w:rsid w:val="006838BD"/>
    <w:rsid w:val="00683A3C"/>
    <w:rsid w:val="006873F2"/>
    <w:rsid w:val="0069001F"/>
    <w:rsid w:val="006967AA"/>
    <w:rsid w:val="00697D82"/>
    <w:rsid w:val="006A0291"/>
    <w:rsid w:val="006A2D4B"/>
    <w:rsid w:val="006A544B"/>
    <w:rsid w:val="006B0DD9"/>
    <w:rsid w:val="006B2145"/>
    <w:rsid w:val="006B29E1"/>
    <w:rsid w:val="006B5F9F"/>
    <w:rsid w:val="006C36CF"/>
    <w:rsid w:val="006C382C"/>
    <w:rsid w:val="006C6BCE"/>
    <w:rsid w:val="006D2BC0"/>
    <w:rsid w:val="006D736F"/>
    <w:rsid w:val="006E649C"/>
    <w:rsid w:val="006F01C2"/>
    <w:rsid w:val="006F2C47"/>
    <w:rsid w:val="006F3110"/>
    <w:rsid w:val="006F7B0F"/>
    <w:rsid w:val="00701436"/>
    <w:rsid w:val="00701E57"/>
    <w:rsid w:val="007027DA"/>
    <w:rsid w:val="00704A48"/>
    <w:rsid w:val="00705096"/>
    <w:rsid w:val="00706585"/>
    <w:rsid w:val="007102A3"/>
    <w:rsid w:val="00710817"/>
    <w:rsid w:val="00711C35"/>
    <w:rsid w:val="00712FEA"/>
    <w:rsid w:val="0071603F"/>
    <w:rsid w:val="00716A6E"/>
    <w:rsid w:val="007207BF"/>
    <w:rsid w:val="0072200C"/>
    <w:rsid w:val="00724EC8"/>
    <w:rsid w:val="00726BDA"/>
    <w:rsid w:val="0073206B"/>
    <w:rsid w:val="00733F87"/>
    <w:rsid w:val="007340DA"/>
    <w:rsid w:val="00735628"/>
    <w:rsid w:val="00742160"/>
    <w:rsid w:val="00743711"/>
    <w:rsid w:val="00744D05"/>
    <w:rsid w:val="00746C9C"/>
    <w:rsid w:val="00747552"/>
    <w:rsid w:val="00747CBA"/>
    <w:rsid w:val="007526C1"/>
    <w:rsid w:val="00753BF7"/>
    <w:rsid w:val="007605C0"/>
    <w:rsid w:val="00765160"/>
    <w:rsid w:val="00765DD7"/>
    <w:rsid w:val="0076788D"/>
    <w:rsid w:val="00771EA0"/>
    <w:rsid w:val="0077235D"/>
    <w:rsid w:val="007723C5"/>
    <w:rsid w:val="00773C85"/>
    <w:rsid w:val="00781368"/>
    <w:rsid w:val="0078754D"/>
    <w:rsid w:val="00787C67"/>
    <w:rsid w:val="007919E7"/>
    <w:rsid w:val="0079238D"/>
    <w:rsid w:val="007A384D"/>
    <w:rsid w:val="007A38A6"/>
    <w:rsid w:val="007A49C0"/>
    <w:rsid w:val="007A52C3"/>
    <w:rsid w:val="007A70C7"/>
    <w:rsid w:val="007B72D7"/>
    <w:rsid w:val="007C17F4"/>
    <w:rsid w:val="007C4BB2"/>
    <w:rsid w:val="007C7064"/>
    <w:rsid w:val="007D3AF9"/>
    <w:rsid w:val="007D4816"/>
    <w:rsid w:val="007D5796"/>
    <w:rsid w:val="007E0C49"/>
    <w:rsid w:val="007F09CA"/>
    <w:rsid w:val="007F1BF3"/>
    <w:rsid w:val="007F2463"/>
    <w:rsid w:val="007F3D89"/>
    <w:rsid w:val="007F637E"/>
    <w:rsid w:val="007F6792"/>
    <w:rsid w:val="007F77D6"/>
    <w:rsid w:val="007F79CD"/>
    <w:rsid w:val="008034D9"/>
    <w:rsid w:val="00803F9F"/>
    <w:rsid w:val="00807849"/>
    <w:rsid w:val="00810A73"/>
    <w:rsid w:val="00813873"/>
    <w:rsid w:val="00814920"/>
    <w:rsid w:val="008177A1"/>
    <w:rsid w:val="008248C8"/>
    <w:rsid w:val="00825010"/>
    <w:rsid w:val="008279F5"/>
    <w:rsid w:val="00840556"/>
    <w:rsid w:val="00851E47"/>
    <w:rsid w:val="00853962"/>
    <w:rsid w:val="00854191"/>
    <w:rsid w:val="008544AF"/>
    <w:rsid w:val="00862749"/>
    <w:rsid w:val="00863461"/>
    <w:rsid w:val="008649BF"/>
    <w:rsid w:val="00871556"/>
    <w:rsid w:val="00877569"/>
    <w:rsid w:val="00877788"/>
    <w:rsid w:val="008779EB"/>
    <w:rsid w:val="00877B28"/>
    <w:rsid w:val="0088234C"/>
    <w:rsid w:val="00885175"/>
    <w:rsid w:val="00885344"/>
    <w:rsid w:val="00892942"/>
    <w:rsid w:val="00897A90"/>
    <w:rsid w:val="00897FA3"/>
    <w:rsid w:val="008A2553"/>
    <w:rsid w:val="008A29E2"/>
    <w:rsid w:val="008A31CA"/>
    <w:rsid w:val="008A33C5"/>
    <w:rsid w:val="008A60C1"/>
    <w:rsid w:val="008A7E75"/>
    <w:rsid w:val="008B44FC"/>
    <w:rsid w:val="008B7025"/>
    <w:rsid w:val="008B769E"/>
    <w:rsid w:val="008C0C1A"/>
    <w:rsid w:val="008C174B"/>
    <w:rsid w:val="008C2723"/>
    <w:rsid w:val="008C2D63"/>
    <w:rsid w:val="008C3BB0"/>
    <w:rsid w:val="008C6A87"/>
    <w:rsid w:val="008C76EB"/>
    <w:rsid w:val="008D09F4"/>
    <w:rsid w:val="008D0B51"/>
    <w:rsid w:val="008E4B04"/>
    <w:rsid w:val="008E5654"/>
    <w:rsid w:val="008F771F"/>
    <w:rsid w:val="00905A20"/>
    <w:rsid w:val="009076B3"/>
    <w:rsid w:val="00915885"/>
    <w:rsid w:val="00915F70"/>
    <w:rsid w:val="00916BA4"/>
    <w:rsid w:val="00921CAE"/>
    <w:rsid w:val="00921E03"/>
    <w:rsid w:val="00924BBF"/>
    <w:rsid w:val="00933DEE"/>
    <w:rsid w:val="00934171"/>
    <w:rsid w:val="0094221F"/>
    <w:rsid w:val="009457F3"/>
    <w:rsid w:val="009469A4"/>
    <w:rsid w:val="00947321"/>
    <w:rsid w:val="00954627"/>
    <w:rsid w:val="009552E5"/>
    <w:rsid w:val="00956848"/>
    <w:rsid w:val="00962CBE"/>
    <w:rsid w:val="009646FA"/>
    <w:rsid w:val="0096651A"/>
    <w:rsid w:val="00967654"/>
    <w:rsid w:val="00972504"/>
    <w:rsid w:val="00972AC9"/>
    <w:rsid w:val="00973D95"/>
    <w:rsid w:val="009746FA"/>
    <w:rsid w:val="009763D7"/>
    <w:rsid w:val="00976920"/>
    <w:rsid w:val="00981C48"/>
    <w:rsid w:val="00984ECF"/>
    <w:rsid w:val="00985B92"/>
    <w:rsid w:val="009865B1"/>
    <w:rsid w:val="009916A7"/>
    <w:rsid w:val="009A2D4E"/>
    <w:rsid w:val="009A53E2"/>
    <w:rsid w:val="009B2431"/>
    <w:rsid w:val="009B5757"/>
    <w:rsid w:val="009B5C22"/>
    <w:rsid w:val="009C13F7"/>
    <w:rsid w:val="009C1E71"/>
    <w:rsid w:val="009C260D"/>
    <w:rsid w:val="009C28D1"/>
    <w:rsid w:val="009C2D69"/>
    <w:rsid w:val="009C3BDA"/>
    <w:rsid w:val="009C4CCA"/>
    <w:rsid w:val="009D0AF2"/>
    <w:rsid w:val="009D1A83"/>
    <w:rsid w:val="009D6CAB"/>
    <w:rsid w:val="009D742B"/>
    <w:rsid w:val="009D7806"/>
    <w:rsid w:val="009E0A3D"/>
    <w:rsid w:val="009E39A0"/>
    <w:rsid w:val="009E4208"/>
    <w:rsid w:val="009E463C"/>
    <w:rsid w:val="009F113C"/>
    <w:rsid w:val="009F4766"/>
    <w:rsid w:val="009F74CA"/>
    <w:rsid w:val="00A022A5"/>
    <w:rsid w:val="00A03230"/>
    <w:rsid w:val="00A03CC3"/>
    <w:rsid w:val="00A03D2E"/>
    <w:rsid w:val="00A0468C"/>
    <w:rsid w:val="00A06548"/>
    <w:rsid w:val="00A072E8"/>
    <w:rsid w:val="00A13241"/>
    <w:rsid w:val="00A13446"/>
    <w:rsid w:val="00A13EEC"/>
    <w:rsid w:val="00A14EC1"/>
    <w:rsid w:val="00A210CE"/>
    <w:rsid w:val="00A210E0"/>
    <w:rsid w:val="00A2206A"/>
    <w:rsid w:val="00A25C50"/>
    <w:rsid w:val="00A25C59"/>
    <w:rsid w:val="00A3167F"/>
    <w:rsid w:val="00A32CBF"/>
    <w:rsid w:val="00A339BE"/>
    <w:rsid w:val="00A36871"/>
    <w:rsid w:val="00A36C94"/>
    <w:rsid w:val="00A40071"/>
    <w:rsid w:val="00A421E8"/>
    <w:rsid w:val="00A42892"/>
    <w:rsid w:val="00A547B0"/>
    <w:rsid w:val="00A60E32"/>
    <w:rsid w:val="00A61710"/>
    <w:rsid w:val="00A61A25"/>
    <w:rsid w:val="00A64C21"/>
    <w:rsid w:val="00A734CE"/>
    <w:rsid w:val="00A82B98"/>
    <w:rsid w:val="00A873A2"/>
    <w:rsid w:val="00A95298"/>
    <w:rsid w:val="00A9573D"/>
    <w:rsid w:val="00A95C64"/>
    <w:rsid w:val="00A96E88"/>
    <w:rsid w:val="00AA0C1B"/>
    <w:rsid w:val="00AA0E20"/>
    <w:rsid w:val="00AA52D7"/>
    <w:rsid w:val="00AA5834"/>
    <w:rsid w:val="00AA7871"/>
    <w:rsid w:val="00AB2FFF"/>
    <w:rsid w:val="00AB3296"/>
    <w:rsid w:val="00AB4AF9"/>
    <w:rsid w:val="00AC3CFA"/>
    <w:rsid w:val="00AC5354"/>
    <w:rsid w:val="00AD002F"/>
    <w:rsid w:val="00AD77A9"/>
    <w:rsid w:val="00AE1B32"/>
    <w:rsid w:val="00AE37DA"/>
    <w:rsid w:val="00AE759A"/>
    <w:rsid w:val="00AF1426"/>
    <w:rsid w:val="00AF3B98"/>
    <w:rsid w:val="00AF56E5"/>
    <w:rsid w:val="00AF7EFB"/>
    <w:rsid w:val="00AF7FA0"/>
    <w:rsid w:val="00B10FC7"/>
    <w:rsid w:val="00B14FDD"/>
    <w:rsid w:val="00B15FDE"/>
    <w:rsid w:val="00B160DE"/>
    <w:rsid w:val="00B21BA6"/>
    <w:rsid w:val="00B22449"/>
    <w:rsid w:val="00B262A8"/>
    <w:rsid w:val="00B26670"/>
    <w:rsid w:val="00B26DC8"/>
    <w:rsid w:val="00B27F67"/>
    <w:rsid w:val="00B300D4"/>
    <w:rsid w:val="00B320E5"/>
    <w:rsid w:val="00B32EB9"/>
    <w:rsid w:val="00B353C0"/>
    <w:rsid w:val="00B3671A"/>
    <w:rsid w:val="00B36EA0"/>
    <w:rsid w:val="00B40145"/>
    <w:rsid w:val="00B42466"/>
    <w:rsid w:val="00B4439F"/>
    <w:rsid w:val="00B45530"/>
    <w:rsid w:val="00B519BE"/>
    <w:rsid w:val="00B53746"/>
    <w:rsid w:val="00B569D2"/>
    <w:rsid w:val="00B63641"/>
    <w:rsid w:val="00B654AF"/>
    <w:rsid w:val="00B6772B"/>
    <w:rsid w:val="00B8268A"/>
    <w:rsid w:val="00B8467C"/>
    <w:rsid w:val="00B86E69"/>
    <w:rsid w:val="00B906C8"/>
    <w:rsid w:val="00B91A0A"/>
    <w:rsid w:val="00B92228"/>
    <w:rsid w:val="00B9271C"/>
    <w:rsid w:val="00B93021"/>
    <w:rsid w:val="00BA3965"/>
    <w:rsid w:val="00BA5454"/>
    <w:rsid w:val="00BA6F8B"/>
    <w:rsid w:val="00BB4D00"/>
    <w:rsid w:val="00BB70D5"/>
    <w:rsid w:val="00BC02BA"/>
    <w:rsid w:val="00BC0C1B"/>
    <w:rsid w:val="00BC110F"/>
    <w:rsid w:val="00BC300E"/>
    <w:rsid w:val="00BC40CA"/>
    <w:rsid w:val="00BD349D"/>
    <w:rsid w:val="00BD50C4"/>
    <w:rsid w:val="00BE01D7"/>
    <w:rsid w:val="00BE384C"/>
    <w:rsid w:val="00BF14AD"/>
    <w:rsid w:val="00BF22F6"/>
    <w:rsid w:val="00BF2F0C"/>
    <w:rsid w:val="00BF48B8"/>
    <w:rsid w:val="00BF4A96"/>
    <w:rsid w:val="00BF4D39"/>
    <w:rsid w:val="00C01061"/>
    <w:rsid w:val="00C01EEB"/>
    <w:rsid w:val="00C054BF"/>
    <w:rsid w:val="00C05A48"/>
    <w:rsid w:val="00C05E99"/>
    <w:rsid w:val="00C11706"/>
    <w:rsid w:val="00C1370B"/>
    <w:rsid w:val="00C139B5"/>
    <w:rsid w:val="00C22538"/>
    <w:rsid w:val="00C24431"/>
    <w:rsid w:val="00C24FED"/>
    <w:rsid w:val="00C330DB"/>
    <w:rsid w:val="00C34B7A"/>
    <w:rsid w:val="00C35CD0"/>
    <w:rsid w:val="00C37C2A"/>
    <w:rsid w:val="00C4783D"/>
    <w:rsid w:val="00C52661"/>
    <w:rsid w:val="00C53EB1"/>
    <w:rsid w:val="00C55155"/>
    <w:rsid w:val="00C57F1F"/>
    <w:rsid w:val="00C61695"/>
    <w:rsid w:val="00C619F1"/>
    <w:rsid w:val="00C63484"/>
    <w:rsid w:val="00C6722F"/>
    <w:rsid w:val="00C70673"/>
    <w:rsid w:val="00C70B7F"/>
    <w:rsid w:val="00C7127F"/>
    <w:rsid w:val="00C72E43"/>
    <w:rsid w:val="00C76A17"/>
    <w:rsid w:val="00C81B92"/>
    <w:rsid w:val="00C82836"/>
    <w:rsid w:val="00C852C6"/>
    <w:rsid w:val="00C8696C"/>
    <w:rsid w:val="00C87EF1"/>
    <w:rsid w:val="00C92A8A"/>
    <w:rsid w:val="00C93575"/>
    <w:rsid w:val="00C943CC"/>
    <w:rsid w:val="00C960B2"/>
    <w:rsid w:val="00CA02B2"/>
    <w:rsid w:val="00CA1809"/>
    <w:rsid w:val="00CB1CC0"/>
    <w:rsid w:val="00CB3DCC"/>
    <w:rsid w:val="00CB4FCD"/>
    <w:rsid w:val="00CB5635"/>
    <w:rsid w:val="00CC7FB4"/>
    <w:rsid w:val="00CD3220"/>
    <w:rsid w:val="00CD3325"/>
    <w:rsid w:val="00CD7C0F"/>
    <w:rsid w:val="00CE2F4F"/>
    <w:rsid w:val="00CE5657"/>
    <w:rsid w:val="00CF054F"/>
    <w:rsid w:val="00CF3930"/>
    <w:rsid w:val="00CF5FED"/>
    <w:rsid w:val="00CF6E2F"/>
    <w:rsid w:val="00CF766E"/>
    <w:rsid w:val="00D064F3"/>
    <w:rsid w:val="00D07A6A"/>
    <w:rsid w:val="00D100ED"/>
    <w:rsid w:val="00D10440"/>
    <w:rsid w:val="00D1095B"/>
    <w:rsid w:val="00D12B34"/>
    <w:rsid w:val="00D15394"/>
    <w:rsid w:val="00D154C1"/>
    <w:rsid w:val="00D15BDB"/>
    <w:rsid w:val="00D15F22"/>
    <w:rsid w:val="00D17BC3"/>
    <w:rsid w:val="00D2370A"/>
    <w:rsid w:val="00D23E23"/>
    <w:rsid w:val="00D24BE7"/>
    <w:rsid w:val="00D24E5D"/>
    <w:rsid w:val="00D25D57"/>
    <w:rsid w:val="00D272BD"/>
    <w:rsid w:val="00D30007"/>
    <w:rsid w:val="00D32C7A"/>
    <w:rsid w:val="00D40098"/>
    <w:rsid w:val="00D410B7"/>
    <w:rsid w:val="00D411FE"/>
    <w:rsid w:val="00D417A6"/>
    <w:rsid w:val="00D436A3"/>
    <w:rsid w:val="00D436DF"/>
    <w:rsid w:val="00D46EB5"/>
    <w:rsid w:val="00D47558"/>
    <w:rsid w:val="00D509BC"/>
    <w:rsid w:val="00D532AD"/>
    <w:rsid w:val="00D62DAF"/>
    <w:rsid w:val="00D62EC1"/>
    <w:rsid w:val="00D63A27"/>
    <w:rsid w:val="00D644E0"/>
    <w:rsid w:val="00D65AC1"/>
    <w:rsid w:val="00D65D48"/>
    <w:rsid w:val="00D67CAC"/>
    <w:rsid w:val="00D76A55"/>
    <w:rsid w:val="00D77093"/>
    <w:rsid w:val="00D81421"/>
    <w:rsid w:val="00D82132"/>
    <w:rsid w:val="00D843F5"/>
    <w:rsid w:val="00D84A79"/>
    <w:rsid w:val="00D86588"/>
    <w:rsid w:val="00D86F67"/>
    <w:rsid w:val="00D9092F"/>
    <w:rsid w:val="00D929B9"/>
    <w:rsid w:val="00D936C0"/>
    <w:rsid w:val="00D95CA0"/>
    <w:rsid w:val="00DA4BE0"/>
    <w:rsid w:val="00DA524E"/>
    <w:rsid w:val="00DA5317"/>
    <w:rsid w:val="00DA58A9"/>
    <w:rsid w:val="00DA6484"/>
    <w:rsid w:val="00DB2B00"/>
    <w:rsid w:val="00DB2C42"/>
    <w:rsid w:val="00DB63F7"/>
    <w:rsid w:val="00DB6942"/>
    <w:rsid w:val="00DC372A"/>
    <w:rsid w:val="00DC4269"/>
    <w:rsid w:val="00DC6C31"/>
    <w:rsid w:val="00DC6FBC"/>
    <w:rsid w:val="00DD0181"/>
    <w:rsid w:val="00DD43D8"/>
    <w:rsid w:val="00DD5DB5"/>
    <w:rsid w:val="00DD754C"/>
    <w:rsid w:val="00DE5201"/>
    <w:rsid w:val="00DE59DC"/>
    <w:rsid w:val="00DE65C6"/>
    <w:rsid w:val="00DF1A98"/>
    <w:rsid w:val="00DF5AB1"/>
    <w:rsid w:val="00E019B0"/>
    <w:rsid w:val="00E05B36"/>
    <w:rsid w:val="00E125EA"/>
    <w:rsid w:val="00E13F65"/>
    <w:rsid w:val="00E13FDA"/>
    <w:rsid w:val="00E152F8"/>
    <w:rsid w:val="00E223D1"/>
    <w:rsid w:val="00E2271B"/>
    <w:rsid w:val="00E24638"/>
    <w:rsid w:val="00E25F23"/>
    <w:rsid w:val="00E261DC"/>
    <w:rsid w:val="00E269ED"/>
    <w:rsid w:val="00E302CA"/>
    <w:rsid w:val="00E33AF5"/>
    <w:rsid w:val="00E33C20"/>
    <w:rsid w:val="00E373CD"/>
    <w:rsid w:val="00E41425"/>
    <w:rsid w:val="00E4301F"/>
    <w:rsid w:val="00E43ADA"/>
    <w:rsid w:val="00E5050C"/>
    <w:rsid w:val="00E51625"/>
    <w:rsid w:val="00E5214D"/>
    <w:rsid w:val="00E522E1"/>
    <w:rsid w:val="00E525F5"/>
    <w:rsid w:val="00E529E5"/>
    <w:rsid w:val="00E532BA"/>
    <w:rsid w:val="00E54A21"/>
    <w:rsid w:val="00E55096"/>
    <w:rsid w:val="00E560FD"/>
    <w:rsid w:val="00E61E3A"/>
    <w:rsid w:val="00E65F3F"/>
    <w:rsid w:val="00E70982"/>
    <w:rsid w:val="00E727A8"/>
    <w:rsid w:val="00E73213"/>
    <w:rsid w:val="00E75D6B"/>
    <w:rsid w:val="00E964D8"/>
    <w:rsid w:val="00E97FF7"/>
    <w:rsid w:val="00EA10BD"/>
    <w:rsid w:val="00EA1F1B"/>
    <w:rsid w:val="00EA3C4E"/>
    <w:rsid w:val="00EA6464"/>
    <w:rsid w:val="00EA6B27"/>
    <w:rsid w:val="00EA7F6A"/>
    <w:rsid w:val="00EB2605"/>
    <w:rsid w:val="00EB55DA"/>
    <w:rsid w:val="00EB73E0"/>
    <w:rsid w:val="00EC44A9"/>
    <w:rsid w:val="00EC649A"/>
    <w:rsid w:val="00EC6A21"/>
    <w:rsid w:val="00EC7E97"/>
    <w:rsid w:val="00EE1879"/>
    <w:rsid w:val="00EE2F99"/>
    <w:rsid w:val="00EE4D88"/>
    <w:rsid w:val="00EE6087"/>
    <w:rsid w:val="00EF46B5"/>
    <w:rsid w:val="00EF6A5A"/>
    <w:rsid w:val="00F02D5C"/>
    <w:rsid w:val="00F06D01"/>
    <w:rsid w:val="00F15367"/>
    <w:rsid w:val="00F153C5"/>
    <w:rsid w:val="00F16B4A"/>
    <w:rsid w:val="00F16DFF"/>
    <w:rsid w:val="00F2345F"/>
    <w:rsid w:val="00F25B2E"/>
    <w:rsid w:val="00F26601"/>
    <w:rsid w:val="00F267C5"/>
    <w:rsid w:val="00F278F3"/>
    <w:rsid w:val="00F306E6"/>
    <w:rsid w:val="00F31BE3"/>
    <w:rsid w:val="00F3319A"/>
    <w:rsid w:val="00F3500E"/>
    <w:rsid w:val="00F46B0D"/>
    <w:rsid w:val="00F50CC2"/>
    <w:rsid w:val="00F5536E"/>
    <w:rsid w:val="00F567F3"/>
    <w:rsid w:val="00F56CE2"/>
    <w:rsid w:val="00F6419F"/>
    <w:rsid w:val="00F706DC"/>
    <w:rsid w:val="00F733BA"/>
    <w:rsid w:val="00F75054"/>
    <w:rsid w:val="00F75755"/>
    <w:rsid w:val="00F81496"/>
    <w:rsid w:val="00F82BEB"/>
    <w:rsid w:val="00F84541"/>
    <w:rsid w:val="00F9238B"/>
    <w:rsid w:val="00F94396"/>
    <w:rsid w:val="00F9724A"/>
    <w:rsid w:val="00F9773A"/>
    <w:rsid w:val="00FA0227"/>
    <w:rsid w:val="00FA047B"/>
    <w:rsid w:val="00FA0C62"/>
    <w:rsid w:val="00FA1787"/>
    <w:rsid w:val="00FA199D"/>
    <w:rsid w:val="00FA2125"/>
    <w:rsid w:val="00FA4857"/>
    <w:rsid w:val="00FA4E97"/>
    <w:rsid w:val="00FA67EA"/>
    <w:rsid w:val="00FA7B51"/>
    <w:rsid w:val="00FB0817"/>
    <w:rsid w:val="00FB1F3D"/>
    <w:rsid w:val="00FB3088"/>
    <w:rsid w:val="00FB47CF"/>
    <w:rsid w:val="00FB7265"/>
    <w:rsid w:val="00FB7D7D"/>
    <w:rsid w:val="00FC688D"/>
    <w:rsid w:val="00FC6C9D"/>
    <w:rsid w:val="00FC727F"/>
    <w:rsid w:val="00FD08BB"/>
    <w:rsid w:val="00FD36E6"/>
    <w:rsid w:val="00FD3F6D"/>
    <w:rsid w:val="00FD50F4"/>
    <w:rsid w:val="00FD7DD9"/>
    <w:rsid w:val="00FE01F7"/>
    <w:rsid w:val="00FE09D2"/>
    <w:rsid w:val="00FE7857"/>
    <w:rsid w:val="00FE787E"/>
    <w:rsid w:val="00FE7F8C"/>
    <w:rsid w:val="00FF2837"/>
    <w:rsid w:val="00FF40F8"/>
    <w:rsid w:val="00FF42FB"/>
    <w:rsid w:val="00FF4CAF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C4BA-87C6-4C15-A88B-E20CD89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color w:val="00000A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6D"/>
  </w:style>
  <w:style w:type="paragraph" w:styleId="1">
    <w:name w:val="heading 1"/>
    <w:basedOn w:val="a0"/>
    <w:next w:val="a1"/>
    <w:rsid w:val="00B86E69"/>
    <w:pPr>
      <w:keepNext/>
      <w:tabs>
        <w:tab w:val="num" w:pos="432"/>
        <w:tab w:val="left" w:pos="1728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B86E69"/>
    <w:pPr>
      <w:keepNext/>
      <w:tabs>
        <w:tab w:val="left" w:pos="0"/>
        <w:tab w:val="num" w:pos="576"/>
      </w:tabs>
      <w:ind w:firstLine="567"/>
      <w:outlineLvl w:val="1"/>
    </w:pPr>
    <w:rPr>
      <w:b/>
      <w:bCs/>
      <w:i/>
      <w:iCs/>
      <w:sz w:val="28"/>
      <w:szCs w:val="20"/>
    </w:rPr>
  </w:style>
  <w:style w:type="paragraph" w:styleId="7">
    <w:name w:val="heading 7"/>
    <w:basedOn w:val="a0"/>
    <w:next w:val="a1"/>
    <w:rsid w:val="00B86E69"/>
    <w:pPr>
      <w:tabs>
        <w:tab w:val="num" w:pos="1296"/>
        <w:tab w:val="left" w:pos="5184"/>
      </w:tabs>
      <w:spacing w:before="240" w:after="60"/>
      <w:ind w:left="1296" w:hanging="1296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86E69"/>
    <w:pPr>
      <w:widowControl w:val="0"/>
      <w:tabs>
        <w:tab w:val="left" w:pos="708"/>
      </w:tabs>
      <w:suppressAutoHyphens/>
    </w:pPr>
    <w:rPr>
      <w:rFonts w:eastAsia="Andale Sans UI"/>
      <w:sz w:val="24"/>
      <w:szCs w:val="24"/>
      <w:lang w:val="de-DE" w:eastAsia="fa-IR" w:bidi="fa-IR"/>
    </w:rPr>
  </w:style>
  <w:style w:type="character" w:customStyle="1" w:styleId="WW8Num2z0">
    <w:name w:val="WW8Num2z0"/>
    <w:rsid w:val="00B86E69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B86E69"/>
    <w:rPr>
      <w:sz w:val="28"/>
      <w:szCs w:val="28"/>
    </w:rPr>
  </w:style>
  <w:style w:type="character" w:customStyle="1" w:styleId="WW8Num3z3">
    <w:name w:val="WW8Num3z3"/>
    <w:rsid w:val="00B86E69"/>
    <w:rPr>
      <w:b w:val="0"/>
      <w:i w:val="0"/>
    </w:rPr>
  </w:style>
  <w:style w:type="character" w:customStyle="1" w:styleId="WW8Num4z2">
    <w:name w:val="WW8Num4z2"/>
    <w:rsid w:val="00B86E69"/>
    <w:rPr>
      <w:sz w:val="28"/>
      <w:szCs w:val="28"/>
    </w:rPr>
  </w:style>
  <w:style w:type="character" w:customStyle="1" w:styleId="WW8Num5z0">
    <w:name w:val="WW8Num5z0"/>
    <w:rsid w:val="00B86E69"/>
    <w:rPr>
      <w:rFonts w:ascii="Times New Roman" w:hAnsi="Times New Roman"/>
    </w:rPr>
  </w:style>
  <w:style w:type="character" w:customStyle="1" w:styleId="WW8Num6z2">
    <w:name w:val="WW8Num6z2"/>
    <w:rsid w:val="00B86E69"/>
    <w:rPr>
      <w:sz w:val="28"/>
      <w:szCs w:val="28"/>
    </w:rPr>
  </w:style>
  <w:style w:type="character" w:customStyle="1" w:styleId="Absatz-Standardschriftart">
    <w:name w:val="Absatz-Standardschriftart"/>
    <w:rsid w:val="00B86E69"/>
  </w:style>
  <w:style w:type="character" w:customStyle="1" w:styleId="WW-Absatz-Standardschriftart">
    <w:name w:val="WW-Absatz-Standardschriftart"/>
    <w:rsid w:val="00B86E69"/>
  </w:style>
  <w:style w:type="character" w:customStyle="1" w:styleId="WW-Absatz-Standardschriftart1">
    <w:name w:val="WW-Absatz-Standardschriftart1"/>
    <w:rsid w:val="00B86E69"/>
  </w:style>
  <w:style w:type="character" w:customStyle="1" w:styleId="WW-Absatz-Standardschriftart11">
    <w:name w:val="WW-Absatz-Standardschriftart11"/>
    <w:rsid w:val="00B86E69"/>
  </w:style>
  <w:style w:type="character" w:customStyle="1" w:styleId="WW-Absatz-Standardschriftart111">
    <w:name w:val="WW-Absatz-Standardschriftart111"/>
    <w:rsid w:val="00B86E69"/>
  </w:style>
  <w:style w:type="character" w:customStyle="1" w:styleId="WW-Absatz-Standardschriftart1111">
    <w:name w:val="WW-Absatz-Standardschriftart1111"/>
    <w:rsid w:val="00B86E69"/>
  </w:style>
  <w:style w:type="character" w:customStyle="1" w:styleId="WW8Num4z0">
    <w:name w:val="WW8Num4z0"/>
    <w:rsid w:val="00B86E6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B86E69"/>
  </w:style>
  <w:style w:type="character" w:customStyle="1" w:styleId="WW8Num3z0">
    <w:name w:val="WW8Num3z0"/>
    <w:rsid w:val="00B86E69"/>
    <w:rPr>
      <w:rFonts w:ascii="Symbol" w:hAnsi="Symbol" w:cs="OpenSymbol"/>
    </w:rPr>
  </w:style>
  <w:style w:type="character" w:customStyle="1" w:styleId="WW8Num5z2">
    <w:name w:val="WW8Num5z2"/>
    <w:rsid w:val="00B86E69"/>
    <w:rPr>
      <w:sz w:val="28"/>
      <w:szCs w:val="28"/>
    </w:rPr>
  </w:style>
  <w:style w:type="character" w:customStyle="1" w:styleId="WW8Num6z3">
    <w:name w:val="WW8Num6z3"/>
    <w:rsid w:val="00B86E69"/>
    <w:rPr>
      <w:b w:val="0"/>
      <w:i w:val="0"/>
    </w:rPr>
  </w:style>
  <w:style w:type="character" w:customStyle="1" w:styleId="WW8Num7z0">
    <w:name w:val="WW8Num7z0"/>
    <w:rsid w:val="00B86E69"/>
    <w:rPr>
      <w:rFonts w:ascii="Times New Roman" w:hAnsi="Times New Roman"/>
    </w:rPr>
  </w:style>
  <w:style w:type="character" w:customStyle="1" w:styleId="WW8Num8z0">
    <w:name w:val="WW8Num8z0"/>
    <w:rsid w:val="00B86E69"/>
    <w:rPr>
      <w:rFonts w:ascii="Symbol" w:hAnsi="Symbol" w:cs="OpenSymbol"/>
    </w:rPr>
  </w:style>
  <w:style w:type="character" w:customStyle="1" w:styleId="WW8Num9z2">
    <w:name w:val="WW8Num9z2"/>
    <w:rsid w:val="00B86E69"/>
    <w:rPr>
      <w:sz w:val="28"/>
      <w:szCs w:val="28"/>
    </w:rPr>
  </w:style>
  <w:style w:type="character" w:customStyle="1" w:styleId="WW-Absatz-Standardschriftart111111">
    <w:name w:val="WW-Absatz-Standardschriftart111111"/>
    <w:rsid w:val="00B86E69"/>
  </w:style>
  <w:style w:type="character" w:customStyle="1" w:styleId="WW8Num6z0">
    <w:name w:val="WW8Num6z0"/>
    <w:rsid w:val="00B86E69"/>
    <w:rPr>
      <w:sz w:val="28"/>
      <w:szCs w:val="28"/>
    </w:rPr>
  </w:style>
  <w:style w:type="character" w:customStyle="1" w:styleId="WW8Num7z2">
    <w:name w:val="WW8Num7z2"/>
    <w:rsid w:val="00B86E69"/>
    <w:rPr>
      <w:b w:val="0"/>
      <w:i w:val="0"/>
      <w:color w:val="00000A"/>
      <w:sz w:val="24"/>
      <w:szCs w:val="24"/>
    </w:rPr>
  </w:style>
  <w:style w:type="character" w:customStyle="1" w:styleId="WW8Num7z3">
    <w:name w:val="WW8Num7z3"/>
    <w:rsid w:val="00B86E69"/>
    <w:rPr>
      <w:b w:val="0"/>
      <w:i w:val="0"/>
    </w:rPr>
  </w:style>
  <w:style w:type="character" w:customStyle="1" w:styleId="WW8Num9z0">
    <w:name w:val="WW8Num9z0"/>
    <w:rsid w:val="00B86E69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B86E69"/>
  </w:style>
  <w:style w:type="character" w:customStyle="1" w:styleId="WW-Absatz-Standardschriftart11111111">
    <w:name w:val="WW-Absatz-Standardschriftart11111111"/>
    <w:rsid w:val="00B86E69"/>
  </w:style>
  <w:style w:type="character" w:customStyle="1" w:styleId="WW-Absatz-Standardschriftart111111111">
    <w:name w:val="WW-Absatz-Standardschriftart111111111"/>
    <w:rsid w:val="00B86E69"/>
  </w:style>
  <w:style w:type="character" w:customStyle="1" w:styleId="WW-Absatz-Standardschriftart1111111111">
    <w:name w:val="WW-Absatz-Standardschriftart1111111111"/>
    <w:rsid w:val="00B86E69"/>
  </w:style>
  <w:style w:type="character" w:customStyle="1" w:styleId="WW-Absatz-Standardschriftart11111111111">
    <w:name w:val="WW-Absatz-Standardschriftart11111111111"/>
    <w:rsid w:val="00B86E69"/>
  </w:style>
  <w:style w:type="character" w:customStyle="1" w:styleId="WW-Absatz-Standardschriftart111111111111">
    <w:name w:val="WW-Absatz-Standardschriftart111111111111"/>
    <w:rsid w:val="00B86E69"/>
  </w:style>
  <w:style w:type="character" w:customStyle="1" w:styleId="WW-Absatz-Standardschriftart1111111111111">
    <w:name w:val="WW-Absatz-Standardschriftart1111111111111"/>
    <w:rsid w:val="00B86E69"/>
  </w:style>
  <w:style w:type="character" w:customStyle="1" w:styleId="WW-Absatz-Standardschriftart11111111111111">
    <w:name w:val="WW-Absatz-Standardschriftart11111111111111"/>
    <w:rsid w:val="00B86E69"/>
  </w:style>
  <w:style w:type="character" w:customStyle="1" w:styleId="WW8Num5z1">
    <w:name w:val="WW8Num5z1"/>
    <w:rsid w:val="00B86E69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B86E69"/>
  </w:style>
  <w:style w:type="character" w:customStyle="1" w:styleId="WW-Absatz-Standardschriftart1111111111111111">
    <w:name w:val="WW-Absatz-Standardschriftart1111111111111111"/>
    <w:rsid w:val="00B86E69"/>
  </w:style>
  <w:style w:type="character" w:customStyle="1" w:styleId="WW-Absatz-Standardschriftart11111111111111111">
    <w:name w:val="WW-Absatz-Standardschriftart11111111111111111"/>
    <w:rsid w:val="00B86E69"/>
  </w:style>
  <w:style w:type="character" w:customStyle="1" w:styleId="WW8Num2z1">
    <w:name w:val="WW8Num2z1"/>
    <w:rsid w:val="00B86E69"/>
    <w:rPr>
      <w:b w:val="0"/>
    </w:rPr>
  </w:style>
  <w:style w:type="character" w:customStyle="1" w:styleId="WW-Absatz-Standardschriftart111111111111111111">
    <w:name w:val="WW-Absatz-Standardschriftart111111111111111111"/>
    <w:rsid w:val="00B86E69"/>
  </w:style>
  <w:style w:type="character" w:customStyle="1" w:styleId="WW-Absatz-Standardschriftart1111111111111111111">
    <w:name w:val="WW-Absatz-Standardschriftart1111111111111111111"/>
    <w:rsid w:val="00B86E69"/>
  </w:style>
  <w:style w:type="character" w:customStyle="1" w:styleId="WW-Absatz-Standardschriftart11111111111111111111">
    <w:name w:val="WW-Absatz-Standardschriftart11111111111111111111"/>
    <w:rsid w:val="00B86E69"/>
  </w:style>
  <w:style w:type="character" w:customStyle="1" w:styleId="WW-Absatz-Standardschriftart111111111111111111111">
    <w:name w:val="WW-Absatz-Standardschriftart111111111111111111111"/>
    <w:rsid w:val="00B86E69"/>
  </w:style>
  <w:style w:type="character" w:customStyle="1" w:styleId="WW-Absatz-Standardschriftart1111111111111111111111">
    <w:name w:val="WW-Absatz-Standardschriftart1111111111111111111111"/>
    <w:rsid w:val="00B86E69"/>
  </w:style>
  <w:style w:type="character" w:customStyle="1" w:styleId="WW8Num3z1">
    <w:name w:val="WW8Num3z1"/>
    <w:rsid w:val="00B86E69"/>
    <w:rPr>
      <w:sz w:val="28"/>
      <w:szCs w:val="28"/>
    </w:rPr>
  </w:style>
  <w:style w:type="character" w:customStyle="1" w:styleId="WW-Absatz-Standardschriftart11111111111111111111111">
    <w:name w:val="WW-Absatz-Standardschriftart11111111111111111111111"/>
    <w:rsid w:val="00B86E69"/>
  </w:style>
  <w:style w:type="character" w:customStyle="1" w:styleId="WW-Absatz-Standardschriftart111111111111111111111111">
    <w:name w:val="WW-Absatz-Standardschriftart111111111111111111111111"/>
    <w:rsid w:val="00B86E69"/>
  </w:style>
  <w:style w:type="character" w:customStyle="1" w:styleId="WW-Absatz-Standardschriftart1111111111111111111111111">
    <w:name w:val="WW-Absatz-Standardschriftart1111111111111111111111111"/>
    <w:rsid w:val="00B86E69"/>
  </w:style>
  <w:style w:type="character" w:customStyle="1" w:styleId="WW8Num4z1">
    <w:name w:val="WW8Num4z1"/>
    <w:rsid w:val="00B86E69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B86E69"/>
  </w:style>
  <w:style w:type="character" w:customStyle="1" w:styleId="WW-Absatz-Standardschriftart111111111111111111111111111">
    <w:name w:val="WW-Absatz-Standardschriftart111111111111111111111111111"/>
    <w:rsid w:val="00B86E69"/>
  </w:style>
  <w:style w:type="character" w:customStyle="1" w:styleId="WW-Absatz-Standardschriftart1111111111111111111111111111">
    <w:name w:val="WW-Absatz-Standardschriftart1111111111111111111111111111"/>
    <w:rsid w:val="00B86E69"/>
  </w:style>
  <w:style w:type="character" w:customStyle="1" w:styleId="WW-Absatz-Standardschriftart11111111111111111111111111111">
    <w:name w:val="WW-Absatz-Standardschriftart11111111111111111111111111111"/>
    <w:rsid w:val="00B86E69"/>
  </w:style>
  <w:style w:type="character" w:customStyle="1" w:styleId="WW-Absatz-Standardschriftart111111111111111111111111111111">
    <w:name w:val="WW-Absatz-Standardschriftart111111111111111111111111111111"/>
    <w:rsid w:val="00B86E69"/>
  </w:style>
  <w:style w:type="character" w:customStyle="1" w:styleId="WW-Absatz-Standardschriftart1111111111111111111111111111111">
    <w:name w:val="WW-Absatz-Standardschriftart1111111111111111111111111111111"/>
    <w:rsid w:val="00B86E69"/>
  </w:style>
  <w:style w:type="character" w:customStyle="1" w:styleId="WW-Absatz-Standardschriftart11111111111111111111111111111111">
    <w:name w:val="WW-Absatz-Standardschriftart11111111111111111111111111111111"/>
    <w:rsid w:val="00B86E69"/>
  </w:style>
  <w:style w:type="character" w:customStyle="1" w:styleId="WW-Absatz-Standardschriftart111111111111111111111111111111111">
    <w:name w:val="WW-Absatz-Standardschriftart111111111111111111111111111111111"/>
    <w:rsid w:val="00B86E69"/>
  </w:style>
  <w:style w:type="character" w:customStyle="1" w:styleId="WW-Absatz-Standardschriftart1111111111111111111111111111111111">
    <w:name w:val="WW-Absatz-Standardschriftart1111111111111111111111111111111111"/>
    <w:rsid w:val="00B86E69"/>
  </w:style>
  <w:style w:type="character" w:customStyle="1" w:styleId="WW-Absatz-Standardschriftart11111111111111111111111111111111111">
    <w:name w:val="WW-Absatz-Standardschriftart11111111111111111111111111111111111"/>
    <w:rsid w:val="00B86E69"/>
  </w:style>
  <w:style w:type="character" w:customStyle="1" w:styleId="WW-Absatz-Standardschriftart111111111111111111111111111111111111">
    <w:name w:val="WW-Absatz-Standardschriftart111111111111111111111111111111111111"/>
    <w:rsid w:val="00B86E69"/>
  </w:style>
  <w:style w:type="character" w:customStyle="1" w:styleId="WW-Absatz-Standardschriftart1111111111111111111111111111111111111">
    <w:name w:val="WW-Absatz-Standardschriftart1111111111111111111111111111111111111"/>
    <w:rsid w:val="00B86E69"/>
  </w:style>
  <w:style w:type="character" w:customStyle="1" w:styleId="WW-Absatz-Standardschriftart11111111111111111111111111111111111111">
    <w:name w:val="WW-Absatz-Standardschriftart11111111111111111111111111111111111111"/>
    <w:rsid w:val="00B86E69"/>
  </w:style>
  <w:style w:type="character" w:customStyle="1" w:styleId="WW-Absatz-Standardschriftart111111111111111111111111111111111111111">
    <w:name w:val="WW-Absatz-Standardschriftart111111111111111111111111111111111111111"/>
    <w:rsid w:val="00B86E69"/>
  </w:style>
  <w:style w:type="character" w:customStyle="1" w:styleId="WW-Absatz-Standardschriftart1111111111111111111111111111111111111111">
    <w:name w:val="WW-Absatz-Standardschriftart1111111111111111111111111111111111111111"/>
    <w:rsid w:val="00B86E69"/>
  </w:style>
  <w:style w:type="character" w:customStyle="1" w:styleId="WW-Absatz-Standardschriftart11111111111111111111111111111111111111111">
    <w:name w:val="WW-Absatz-Standardschriftart11111111111111111111111111111111111111111"/>
    <w:rsid w:val="00B86E69"/>
  </w:style>
  <w:style w:type="character" w:customStyle="1" w:styleId="WW-Absatz-Standardschriftart111111111111111111111111111111111111111111">
    <w:name w:val="WW-Absatz-Standardschriftart111111111111111111111111111111111111111111"/>
    <w:rsid w:val="00B86E69"/>
  </w:style>
  <w:style w:type="character" w:customStyle="1" w:styleId="WW-Absatz-Standardschriftart1111111111111111111111111111111111111111111">
    <w:name w:val="WW-Absatz-Standardschriftart1111111111111111111111111111111111111111111"/>
    <w:rsid w:val="00B86E69"/>
  </w:style>
  <w:style w:type="character" w:customStyle="1" w:styleId="WW-Absatz-Standardschriftart11111111111111111111111111111111111111111111">
    <w:name w:val="WW-Absatz-Standardschriftart11111111111111111111111111111111111111111111"/>
    <w:rsid w:val="00B86E69"/>
  </w:style>
  <w:style w:type="character" w:customStyle="1" w:styleId="WW-Absatz-Standardschriftart111111111111111111111111111111111111111111111">
    <w:name w:val="WW-Absatz-Standardschriftart111111111111111111111111111111111111111111111"/>
    <w:rsid w:val="00B86E69"/>
  </w:style>
  <w:style w:type="character" w:customStyle="1" w:styleId="WW-Absatz-Standardschriftart1111111111111111111111111111111111111111111111">
    <w:name w:val="WW-Absatz-Standardschriftart1111111111111111111111111111111111111111111111"/>
    <w:rsid w:val="00B86E69"/>
  </w:style>
  <w:style w:type="character" w:customStyle="1" w:styleId="WW-Absatz-Standardschriftart11111111111111111111111111111111111111111111111">
    <w:name w:val="WW-Absatz-Standardschriftart11111111111111111111111111111111111111111111111"/>
    <w:rsid w:val="00B86E69"/>
  </w:style>
  <w:style w:type="character" w:customStyle="1" w:styleId="WW-Absatz-Standardschriftart111111111111111111111111111111111111111111111111">
    <w:name w:val="WW-Absatz-Standardschriftart111111111111111111111111111111111111111111111111"/>
    <w:rsid w:val="00B86E69"/>
  </w:style>
  <w:style w:type="character" w:customStyle="1" w:styleId="WW-Absatz-Standardschriftart1111111111111111111111111111111111111111111111111">
    <w:name w:val="WW-Absatz-Standardschriftart1111111111111111111111111111111111111111111111111"/>
    <w:rsid w:val="00B86E6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86E6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86E6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86E6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86E6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86E6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86E6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86E6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86E6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86E6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86E6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86E6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86E6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86E69"/>
  </w:style>
  <w:style w:type="character" w:customStyle="1" w:styleId="20">
    <w:name w:val="Основной шрифт абзаца2"/>
    <w:rsid w:val="00B86E69"/>
  </w:style>
  <w:style w:type="character" w:customStyle="1" w:styleId="WW8NumSt2z0">
    <w:name w:val="WW8NumSt2z0"/>
    <w:rsid w:val="00B86E69"/>
    <w:rPr>
      <w:rFonts w:ascii="Arial" w:hAnsi="Arial" w:cs="Arial"/>
    </w:rPr>
  </w:style>
  <w:style w:type="character" w:customStyle="1" w:styleId="10">
    <w:name w:val="Основной шрифт абзаца1"/>
    <w:rsid w:val="00B86E69"/>
  </w:style>
  <w:style w:type="character" w:customStyle="1" w:styleId="a5">
    <w:name w:val="Верхний колонтитул Знак"/>
    <w:rsid w:val="00B86E69"/>
    <w:rPr>
      <w:sz w:val="24"/>
      <w:szCs w:val="24"/>
    </w:rPr>
  </w:style>
  <w:style w:type="character" w:customStyle="1" w:styleId="a6">
    <w:name w:val="Нижний колонтитул Знак"/>
    <w:rsid w:val="00B86E69"/>
    <w:rPr>
      <w:sz w:val="24"/>
      <w:szCs w:val="24"/>
    </w:rPr>
  </w:style>
  <w:style w:type="character" w:customStyle="1" w:styleId="a7">
    <w:name w:val="Символ нумерации"/>
    <w:rsid w:val="00B86E69"/>
    <w:rPr>
      <w:sz w:val="28"/>
      <w:szCs w:val="28"/>
    </w:rPr>
  </w:style>
  <w:style w:type="character" w:customStyle="1" w:styleId="3">
    <w:name w:val="Основной шрифт абзаца3"/>
    <w:rsid w:val="00B86E69"/>
  </w:style>
  <w:style w:type="character" w:customStyle="1" w:styleId="a8">
    <w:name w:val="Маркеры списка"/>
    <w:rsid w:val="00B86E69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B86E69"/>
    <w:rPr>
      <w:color w:val="000080"/>
      <w:u w:val="single"/>
      <w:lang w:val="ru-RU" w:eastAsia="ru-RU" w:bidi="ru-RU"/>
    </w:rPr>
  </w:style>
  <w:style w:type="character" w:customStyle="1" w:styleId="RTFNum21">
    <w:name w:val="RTF_Num 2 1"/>
    <w:rsid w:val="00B86E69"/>
    <w:rPr>
      <w:rFonts w:ascii="Times New Roman" w:hAnsi="Times New Roman"/>
    </w:rPr>
  </w:style>
  <w:style w:type="character" w:customStyle="1" w:styleId="RTFNum31">
    <w:name w:val="RTF_Num 3 1"/>
    <w:rsid w:val="00B86E69"/>
    <w:rPr>
      <w:rFonts w:ascii="Times New Roman" w:hAnsi="Times New Roman"/>
    </w:rPr>
  </w:style>
  <w:style w:type="character" w:customStyle="1" w:styleId="WW8Num22z2">
    <w:name w:val="WW8Num22z2"/>
    <w:rsid w:val="00B86E69"/>
    <w:rPr>
      <w:b w:val="0"/>
      <w:i w:val="0"/>
      <w:color w:val="00000A"/>
      <w:sz w:val="24"/>
      <w:szCs w:val="24"/>
    </w:rPr>
  </w:style>
  <w:style w:type="character" w:customStyle="1" w:styleId="WW8Num22z3">
    <w:name w:val="WW8Num22z3"/>
    <w:rsid w:val="00B86E69"/>
    <w:rPr>
      <w:b w:val="0"/>
      <w:i w:val="0"/>
    </w:rPr>
  </w:style>
  <w:style w:type="character" w:customStyle="1" w:styleId="a9">
    <w:name w:val="Основной текст_"/>
    <w:basedOn w:val="3"/>
    <w:rsid w:val="00B86E69"/>
  </w:style>
  <w:style w:type="character" w:customStyle="1" w:styleId="aa">
    <w:name w:val="Основной текст + Полужирный"/>
    <w:rsid w:val="00B86E69"/>
    <w:rPr>
      <w:b/>
      <w:bCs/>
      <w:spacing w:val="0"/>
      <w:u w:val="single"/>
    </w:rPr>
  </w:style>
  <w:style w:type="character" w:customStyle="1" w:styleId="11">
    <w:name w:val="Основной текст1"/>
    <w:basedOn w:val="a9"/>
    <w:rsid w:val="00B86E69"/>
  </w:style>
  <w:style w:type="character" w:customStyle="1" w:styleId="ListLabel1">
    <w:name w:val="ListLabel 1"/>
    <w:rsid w:val="00B86E69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pple-converted-space">
    <w:name w:val="apple-converted-space"/>
    <w:rsid w:val="00B86E69"/>
  </w:style>
  <w:style w:type="character" w:customStyle="1" w:styleId="ab">
    <w:name w:val="Текст выноски Знак"/>
    <w:basedOn w:val="a2"/>
    <w:rsid w:val="00B86E69"/>
    <w:rPr>
      <w:rFonts w:ascii="Tahoma" w:hAnsi="Tahoma" w:cs="Tahoma"/>
      <w:sz w:val="16"/>
      <w:szCs w:val="16"/>
      <w:lang w:eastAsia="ar-SA"/>
    </w:rPr>
  </w:style>
  <w:style w:type="character" w:customStyle="1" w:styleId="ListLabel2">
    <w:name w:val="ListLabel 2"/>
    <w:rsid w:val="00B86E69"/>
    <w:rPr>
      <w:rFonts w:cs="Times New Roman"/>
    </w:rPr>
  </w:style>
  <w:style w:type="character" w:customStyle="1" w:styleId="ListLabel3">
    <w:name w:val="ListLabel 3"/>
    <w:rsid w:val="00B86E69"/>
    <w:rPr>
      <w:sz w:val="28"/>
      <w:szCs w:val="28"/>
    </w:rPr>
  </w:style>
  <w:style w:type="character" w:customStyle="1" w:styleId="ListLabel4">
    <w:name w:val="ListLabel 4"/>
    <w:rsid w:val="00B86E69"/>
    <w:rPr>
      <w:b w:val="0"/>
      <w:i w:val="0"/>
    </w:rPr>
  </w:style>
  <w:style w:type="character" w:customStyle="1" w:styleId="ListLabel5">
    <w:name w:val="ListLabel 5"/>
    <w:rsid w:val="00B86E69"/>
    <w:rPr>
      <w:sz w:val="28"/>
      <w:szCs w:val="28"/>
    </w:rPr>
  </w:style>
  <w:style w:type="character" w:customStyle="1" w:styleId="ListLabel6">
    <w:name w:val="ListLabel 6"/>
    <w:rsid w:val="00B86E69"/>
    <w:rPr>
      <w:sz w:val="28"/>
      <w:szCs w:val="28"/>
    </w:rPr>
  </w:style>
  <w:style w:type="character" w:customStyle="1" w:styleId="ListLabel7">
    <w:name w:val="ListLabel 7"/>
    <w:rsid w:val="00B86E69"/>
    <w:rPr>
      <w:sz w:val="28"/>
      <w:szCs w:val="28"/>
    </w:rPr>
  </w:style>
  <w:style w:type="paragraph" w:customStyle="1" w:styleId="ac">
    <w:name w:val="Заголовок"/>
    <w:basedOn w:val="a0"/>
    <w:next w:val="a1"/>
    <w:rsid w:val="00B86E6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1">
    <w:name w:val="Body Text"/>
    <w:basedOn w:val="a0"/>
    <w:link w:val="ad"/>
    <w:rsid w:val="00B86E69"/>
    <w:pPr>
      <w:suppressAutoHyphens w:val="0"/>
      <w:spacing w:after="120"/>
      <w:jc w:val="both"/>
    </w:pPr>
    <w:rPr>
      <w:sz w:val="28"/>
      <w:szCs w:val="20"/>
    </w:rPr>
  </w:style>
  <w:style w:type="paragraph" w:styleId="ae">
    <w:name w:val="List"/>
    <w:basedOn w:val="a1"/>
    <w:rsid w:val="00B86E69"/>
    <w:rPr>
      <w:rFonts w:ascii="Arial" w:hAnsi="Arial"/>
    </w:rPr>
  </w:style>
  <w:style w:type="paragraph" w:styleId="af">
    <w:name w:val="Title"/>
    <w:basedOn w:val="a0"/>
    <w:rsid w:val="00B86E69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B86E69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86E69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2">
    <w:name w:val="Указатель2"/>
    <w:basedOn w:val="a0"/>
    <w:rsid w:val="00B86E69"/>
    <w:pPr>
      <w:suppressLineNumbers/>
    </w:pPr>
    <w:rPr>
      <w:rFonts w:ascii="Arial" w:hAnsi="Arial"/>
    </w:rPr>
  </w:style>
  <w:style w:type="paragraph" w:customStyle="1" w:styleId="12">
    <w:name w:val="Название1"/>
    <w:basedOn w:val="a0"/>
    <w:rsid w:val="00B86E69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0"/>
    <w:rsid w:val="00B86E69"/>
    <w:pPr>
      <w:suppressLineNumbers/>
    </w:pPr>
    <w:rPr>
      <w:rFonts w:ascii="Arial" w:hAnsi="Arial"/>
    </w:rPr>
  </w:style>
  <w:style w:type="paragraph" w:customStyle="1" w:styleId="31">
    <w:name w:val="Основной текст с отступом 31"/>
    <w:basedOn w:val="a0"/>
    <w:rsid w:val="00B86E69"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0"/>
    <w:link w:val="af2"/>
    <w:rsid w:val="00B86E69"/>
    <w:pPr>
      <w:suppressAutoHyphens w:val="0"/>
      <w:spacing w:after="120"/>
      <w:ind w:left="283"/>
    </w:pPr>
  </w:style>
  <w:style w:type="paragraph" w:styleId="af3">
    <w:name w:val="header"/>
    <w:basedOn w:val="a0"/>
    <w:rsid w:val="00B86E69"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0"/>
    <w:rsid w:val="00B86E69"/>
    <w:pPr>
      <w:suppressLineNumbers/>
      <w:tabs>
        <w:tab w:val="center" w:pos="4819"/>
        <w:tab w:val="right" w:pos="9638"/>
      </w:tabs>
    </w:pPr>
  </w:style>
  <w:style w:type="paragraph" w:customStyle="1" w:styleId="ConsNormal">
    <w:name w:val="ConsNormal"/>
    <w:rsid w:val="00B86E69"/>
    <w:pPr>
      <w:widowControl w:val="0"/>
      <w:tabs>
        <w:tab w:val="left" w:pos="708"/>
      </w:tabs>
      <w:suppressAutoHyphens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86E69"/>
    <w:pPr>
      <w:widowControl w:val="0"/>
      <w:tabs>
        <w:tab w:val="left" w:pos="708"/>
      </w:tabs>
      <w:suppressAutoHyphens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B86E69"/>
    <w:pPr>
      <w:ind w:left="-284" w:right="-425" w:firstLine="426"/>
      <w:jc w:val="both"/>
    </w:pPr>
    <w:rPr>
      <w:sz w:val="28"/>
      <w:szCs w:val="20"/>
    </w:rPr>
  </w:style>
  <w:style w:type="paragraph" w:customStyle="1" w:styleId="ConsPlusNormal">
    <w:name w:val="ConsPlusNormal"/>
    <w:rsid w:val="00B86E69"/>
    <w:pPr>
      <w:widowControl w:val="0"/>
      <w:tabs>
        <w:tab w:val="left" w:pos="708"/>
      </w:tabs>
      <w:suppressAutoHyphens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0"/>
    <w:rsid w:val="00B86E69"/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rsid w:val="00B86E69"/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B86E6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B86E69"/>
    <w:rPr>
      <w:rFonts w:ascii="Arial" w:eastAsia="Arial" w:hAnsi="Arial"/>
      <w:sz w:val="20"/>
      <w:szCs w:val="20"/>
    </w:rPr>
  </w:style>
  <w:style w:type="paragraph" w:customStyle="1" w:styleId="af5">
    <w:name w:val="Содержимое таблицы"/>
    <w:basedOn w:val="a0"/>
    <w:rsid w:val="00B86E69"/>
    <w:pPr>
      <w:suppressLineNumbers/>
    </w:pPr>
  </w:style>
  <w:style w:type="paragraph" w:customStyle="1" w:styleId="af6">
    <w:name w:val="Заголовок таблицы"/>
    <w:basedOn w:val="af5"/>
    <w:rsid w:val="00B86E69"/>
    <w:pPr>
      <w:jc w:val="center"/>
    </w:pPr>
    <w:rPr>
      <w:b/>
      <w:bCs/>
    </w:rPr>
  </w:style>
  <w:style w:type="paragraph" w:customStyle="1" w:styleId="Web">
    <w:name w:val="Обычный (Web)"/>
    <w:basedOn w:val="a0"/>
    <w:rsid w:val="00B86E69"/>
    <w:pPr>
      <w:spacing w:before="280" w:after="119" w:line="100" w:lineRule="atLeast"/>
    </w:pPr>
  </w:style>
  <w:style w:type="paragraph" w:styleId="af7">
    <w:name w:val="Normal (Web)"/>
    <w:basedOn w:val="a0"/>
    <w:rsid w:val="00B86E69"/>
    <w:pPr>
      <w:spacing w:before="280" w:after="119"/>
    </w:pPr>
  </w:style>
  <w:style w:type="paragraph" w:customStyle="1" w:styleId="15">
    <w:name w:val="Название объекта1"/>
    <w:basedOn w:val="a0"/>
    <w:rsid w:val="00B86E6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f8">
    <w:name w:val="Пункт"/>
    <w:basedOn w:val="a0"/>
    <w:rsid w:val="00B86E69"/>
    <w:pPr>
      <w:tabs>
        <w:tab w:val="left" w:pos="5670"/>
      </w:tabs>
      <w:ind w:left="1134" w:hanging="1134"/>
    </w:pPr>
  </w:style>
  <w:style w:type="paragraph" w:customStyle="1" w:styleId="af9">
    <w:name w:val="Подпункт"/>
    <w:basedOn w:val="af8"/>
    <w:rsid w:val="00B86E69"/>
  </w:style>
  <w:style w:type="paragraph" w:customStyle="1" w:styleId="afa">
    <w:name w:val="Подподпункт"/>
    <w:basedOn w:val="af9"/>
    <w:rsid w:val="00B86E69"/>
  </w:style>
  <w:style w:type="paragraph" w:customStyle="1" w:styleId="b-articletext">
    <w:name w:val="b-article__text"/>
    <w:basedOn w:val="a0"/>
    <w:rsid w:val="00B86E69"/>
    <w:pPr>
      <w:suppressAutoHyphens w:val="0"/>
      <w:spacing w:before="28" w:after="28"/>
    </w:pPr>
    <w:rPr>
      <w:lang w:eastAsia="ru-RU"/>
    </w:rPr>
  </w:style>
  <w:style w:type="paragraph" w:styleId="afb">
    <w:name w:val="Balloon Text"/>
    <w:basedOn w:val="a0"/>
    <w:rsid w:val="00B86E69"/>
    <w:rPr>
      <w:rFonts w:ascii="Tahoma" w:hAnsi="Tahoma"/>
      <w:sz w:val="16"/>
      <w:szCs w:val="16"/>
    </w:rPr>
  </w:style>
  <w:style w:type="paragraph" w:styleId="afc">
    <w:name w:val="List Paragraph"/>
    <w:aliases w:val="SL_Абзац списка"/>
    <w:basedOn w:val="a"/>
    <w:link w:val="afd"/>
    <w:uiPriority w:val="34"/>
    <w:qFormat/>
    <w:rsid w:val="00CB3DCC"/>
    <w:pPr>
      <w:ind w:left="720"/>
      <w:contextualSpacing/>
    </w:pPr>
  </w:style>
  <w:style w:type="character" w:styleId="afe">
    <w:name w:val="Hyperlink"/>
    <w:basedOn w:val="a2"/>
    <w:uiPriority w:val="99"/>
    <w:unhideWhenUsed/>
    <w:rsid w:val="00284498"/>
    <w:rPr>
      <w:color w:val="0000FF" w:themeColor="hyperlink"/>
      <w:u w:val="single"/>
    </w:rPr>
  </w:style>
  <w:style w:type="paragraph" w:customStyle="1" w:styleId="ConsPlusTitlePage">
    <w:name w:val="ConsPlusTitlePage"/>
    <w:rsid w:val="00E25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/>
      <w:color w:val="auto"/>
      <w:sz w:val="20"/>
      <w:szCs w:val="20"/>
    </w:rPr>
  </w:style>
  <w:style w:type="character" w:customStyle="1" w:styleId="ad">
    <w:name w:val="Основной текст Знак"/>
    <w:basedOn w:val="a2"/>
    <w:link w:val="a1"/>
    <w:rsid w:val="00370B54"/>
    <w:rPr>
      <w:rFonts w:eastAsia="Andale Sans UI"/>
      <w:szCs w:val="20"/>
      <w:lang w:val="de-DE" w:eastAsia="fa-IR" w:bidi="fa-IR"/>
    </w:rPr>
  </w:style>
  <w:style w:type="character" w:customStyle="1" w:styleId="af2">
    <w:name w:val="Основной текст с отступом Знак"/>
    <w:basedOn w:val="a2"/>
    <w:link w:val="af1"/>
    <w:rsid w:val="00B160DE"/>
    <w:rPr>
      <w:rFonts w:eastAsia="Andale Sans UI"/>
      <w:sz w:val="24"/>
      <w:szCs w:val="24"/>
      <w:lang w:val="de-DE" w:eastAsia="fa-IR" w:bidi="fa-IR"/>
    </w:rPr>
  </w:style>
  <w:style w:type="character" w:styleId="aff">
    <w:name w:val="annotation reference"/>
    <w:basedOn w:val="a2"/>
    <w:uiPriority w:val="99"/>
    <w:semiHidden/>
    <w:unhideWhenUsed/>
    <w:rsid w:val="007027D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027D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7027D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027D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027DA"/>
    <w:rPr>
      <w:b/>
      <w:bCs/>
      <w:sz w:val="20"/>
      <w:szCs w:val="20"/>
    </w:rPr>
  </w:style>
  <w:style w:type="paragraph" w:styleId="aff4">
    <w:name w:val="No Spacing"/>
    <w:link w:val="aff5"/>
    <w:uiPriority w:val="1"/>
    <w:qFormat/>
    <w:rsid w:val="00BF4A96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23">
    <w:name w:val="223 Положение"/>
    <w:basedOn w:val="aff4"/>
    <w:qFormat/>
    <w:rsid w:val="00BF4A96"/>
    <w:pPr>
      <w:numPr>
        <w:numId w:val="7"/>
      </w:numPr>
      <w:tabs>
        <w:tab w:val="num" w:pos="360"/>
      </w:tabs>
      <w:spacing w:after="240"/>
      <w:ind w:left="0"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Без интервала Знак"/>
    <w:basedOn w:val="a2"/>
    <w:link w:val="aff4"/>
    <w:uiPriority w:val="1"/>
    <w:rsid w:val="00BF4A96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11">
    <w:name w:val="Стиль111"/>
    <w:basedOn w:val="aff4"/>
    <w:link w:val="1110"/>
    <w:qFormat/>
    <w:rsid w:val="00BF4A96"/>
    <w:pPr>
      <w:numPr>
        <w:ilvl w:val="1"/>
        <w:numId w:val="7"/>
      </w:numPr>
      <w:tabs>
        <w:tab w:val="num" w:pos="360"/>
      </w:tabs>
      <w:ind w:left="1066" w:firstLine="0"/>
      <w:jc w:val="both"/>
    </w:pPr>
    <w:rPr>
      <w:rFonts w:ascii="Times New Roman" w:hAnsi="Times New Roman" w:cs="Times New Roman"/>
      <w:color w:val="000000" w:themeColor="text1"/>
      <w:sz w:val="28"/>
      <w:szCs w:val="28"/>
      <w:u w:val="single"/>
    </w:rPr>
  </w:style>
  <w:style w:type="character" w:customStyle="1" w:styleId="1110">
    <w:name w:val="Стиль111 Знак"/>
    <w:basedOn w:val="aff5"/>
    <w:link w:val="111"/>
    <w:rsid w:val="00A95298"/>
    <w:rPr>
      <w:rFonts w:asciiTheme="minorHAnsi" w:eastAsiaTheme="minorHAnsi" w:hAnsiTheme="minorHAnsi" w:cs="Times New Roman"/>
      <w:color w:val="000000" w:themeColor="text1"/>
      <w:sz w:val="22"/>
      <w:szCs w:val="22"/>
      <w:u w:val="single"/>
      <w:lang w:eastAsia="en-US"/>
    </w:rPr>
  </w:style>
  <w:style w:type="table" w:customStyle="1" w:styleId="TableStyle0">
    <w:name w:val="TableStyle0"/>
    <w:rsid w:val="005D369B"/>
    <w:pPr>
      <w:spacing w:after="0" w:line="240" w:lineRule="auto"/>
    </w:pPr>
    <w:rPr>
      <w:rFonts w:ascii="Arial" w:hAnsi="Arial" w:cstheme="minorBidi"/>
      <w:color w:val="auto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a"/>
    <w:rsid w:val="00B26DC8"/>
    <w:pPr>
      <w:suppressAutoHyphens/>
      <w:spacing w:after="120" w:line="288" w:lineRule="auto"/>
      <w:ind w:firstLine="567"/>
      <w:jc w:val="both"/>
      <w:textAlignment w:val="baseline"/>
    </w:pPr>
    <w:rPr>
      <w:rFonts w:eastAsia="Times New Roman" w:cs="Times New Roman"/>
      <w:color w:val="auto"/>
      <w:kern w:val="1"/>
      <w:lang w:eastAsia="ar-SA"/>
    </w:rPr>
  </w:style>
  <w:style w:type="character" w:customStyle="1" w:styleId="afd">
    <w:name w:val="Абзац списка Знак"/>
    <w:aliases w:val="SL_Абзац списка Знак"/>
    <w:link w:val="afc"/>
    <w:uiPriority w:val="34"/>
    <w:qFormat/>
    <w:locked/>
    <w:rsid w:val="005E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7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-8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DDCDE370D4A4E831F3B9BF4AD527587D87DE91066CA7AFCA3511F52FB5B4C4DAD96E399CK34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2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0028-81F5-458D-9605-3A51AFB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8260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Департамента имущественных и земельных отношений Курганской области</vt:lpstr>
    </vt:vector>
  </TitlesOfParts>
  <Company>Microsoft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Департамента имущественных и земельных отношений Курганской области</dc:title>
  <dc:creator>User</dc:creator>
  <cp:lastModifiedBy>Ольга Владимировна Мокроусова</cp:lastModifiedBy>
  <cp:revision>38</cp:revision>
  <cp:lastPrinted>2020-03-23T09:59:00Z</cp:lastPrinted>
  <dcterms:created xsi:type="dcterms:W3CDTF">2015-02-12T08:42:00Z</dcterms:created>
  <dcterms:modified xsi:type="dcterms:W3CDTF">2020-03-23T09:59:00Z</dcterms:modified>
</cp:coreProperties>
</file>